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0" w:rsidRDefault="00B971CF">
      <w:pPr>
        <w:spacing w:before="71"/>
        <w:ind w:left="697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8"/>
          <w:sz w:val="24"/>
        </w:rPr>
        <w:t xml:space="preserve"> </w:t>
      </w:r>
      <w:r w:rsidR="00570077">
        <w:rPr>
          <w:b/>
          <w:spacing w:val="-8"/>
          <w:sz w:val="24"/>
        </w:rPr>
        <w:t xml:space="preserve">КАЗЕННОЕ </w:t>
      </w:r>
      <w:r>
        <w:rPr>
          <w:b/>
          <w:sz w:val="24"/>
        </w:rPr>
        <w:t>ОБЩЕОБРАЗОВАТЕЛЬНОЕ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D70850" w:rsidRDefault="00C83218">
      <w:pPr>
        <w:ind w:left="817" w:right="1144"/>
        <w:jc w:val="center"/>
        <w:rPr>
          <w:b/>
          <w:sz w:val="24"/>
        </w:rPr>
      </w:pPr>
      <w:r>
        <w:rPr>
          <w:b/>
          <w:sz w:val="24"/>
        </w:rPr>
        <w:t xml:space="preserve">«КАМЫШИНСКАЯ </w:t>
      </w:r>
      <w:r w:rsidR="00B971CF">
        <w:rPr>
          <w:b/>
          <w:sz w:val="24"/>
        </w:rPr>
        <w:t>СРЕДНЯЯ</w:t>
      </w:r>
      <w:r w:rsidR="00B971CF">
        <w:rPr>
          <w:b/>
          <w:spacing w:val="-7"/>
          <w:sz w:val="24"/>
        </w:rPr>
        <w:t xml:space="preserve"> </w:t>
      </w:r>
      <w:r w:rsidR="00B971CF">
        <w:rPr>
          <w:b/>
          <w:sz w:val="24"/>
        </w:rPr>
        <w:t>ОБЩЕОБРАЗОВАТЕЛЬНАЯ</w:t>
      </w:r>
      <w:r w:rsidR="00B971CF">
        <w:rPr>
          <w:b/>
          <w:spacing w:val="-7"/>
          <w:sz w:val="24"/>
        </w:rPr>
        <w:t xml:space="preserve"> </w:t>
      </w:r>
      <w:r w:rsidR="00B971CF">
        <w:rPr>
          <w:b/>
          <w:sz w:val="24"/>
        </w:rPr>
        <w:t>ШКОЛА»</w:t>
      </w:r>
    </w:p>
    <w:p w:rsidR="00C83218" w:rsidRDefault="00C83218">
      <w:pPr>
        <w:ind w:left="817" w:right="1144"/>
        <w:jc w:val="center"/>
        <w:rPr>
          <w:b/>
          <w:sz w:val="24"/>
        </w:rPr>
      </w:pPr>
      <w:r>
        <w:rPr>
          <w:b/>
          <w:sz w:val="24"/>
        </w:rPr>
        <w:t>Курганской области Лебяжьевского муниципального округа</w:t>
      </w:r>
    </w:p>
    <w:p w:rsidR="00D70850" w:rsidRDefault="00D70850">
      <w:pPr>
        <w:pStyle w:val="a3"/>
        <w:rPr>
          <w:b/>
        </w:rPr>
      </w:pPr>
    </w:p>
    <w:p w:rsidR="00D70850" w:rsidRDefault="00B971CF">
      <w:pPr>
        <w:ind w:left="327" w:right="651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D70850" w:rsidRPr="00570077" w:rsidRDefault="00B971CF" w:rsidP="00570077">
      <w:pPr>
        <w:tabs>
          <w:tab w:val="left" w:pos="1841"/>
          <w:tab w:val="left" w:pos="2919"/>
          <w:tab w:val="left" w:pos="8550"/>
        </w:tabs>
        <w:spacing w:line="360" w:lineRule="auto"/>
        <w:ind w:left="222"/>
        <w:rPr>
          <w:b/>
          <w:sz w:val="24"/>
          <w:szCs w:val="24"/>
        </w:rPr>
      </w:pPr>
      <w:r w:rsidRPr="00570077">
        <w:rPr>
          <w:b/>
          <w:sz w:val="24"/>
          <w:szCs w:val="24"/>
        </w:rPr>
        <w:t>от</w:t>
      </w:r>
      <w:r w:rsidRPr="00570077">
        <w:rPr>
          <w:b/>
          <w:spacing w:val="1"/>
          <w:sz w:val="24"/>
          <w:szCs w:val="24"/>
        </w:rPr>
        <w:t xml:space="preserve"> </w:t>
      </w:r>
      <w:r w:rsidR="00570077">
        <w:rPr>
          <w:b/>
          <w:sz w:val="24"/>
          <w:szCs w:val="24"/>
        </w:rPr>
        <w:t>«</w:t>
      </w:r>
      <w:proofErr w:type="gramStart"/>
      <w:r w:rsidRPr="00570077">
        <w:rPr>
          <w:b/>
          <w:sz w:val="24"/>
          <w:szCs w:val="24"/>
          <w:u w:val="single"/>
        </w:rPr>
        <w:t>2</w:t>
      </w:r>
      <w:r w:rsidR="003E48C3" w:rsidRPr="00570077">
        <w:rPr>
          <w:b/>
          <w:sz w:val="24"/>
          <w:szCs w:val="24"/>
          <w:u w:val="single"/>
        </w:rPr>
        <w:t>6</w:t>
      </w:r>
      <w:r w:rsidRPr="00570077">
        <w:rPr>
          <w:b/>
          <w:sz w:val="24"/>
          <w:szCs w:val="24"/>
        </w:rPr>
        <w:t>»</w:t>
      </w:r>
      <w:r w:rsidR="00570077">
        <w:rPr>
          <w:b/>
          <w:sz w:val="24"/>
          <w:szCs w:val="24"/>
        </w:rPr>
        <w:t xml:space="preserve"> </w:t>
      </w:r>
      <w:r w:rsidR="00570077" w:rsidRPr="00570077">
        <w:rPr>
          <w:b/>
          <w:sz w:val="24"/>
          <w:szCs w:val="24"/>
        </w:rPr>
        <w:t xml:space="preserve"> </w:t>
      </w:r>
      <w:r w:rsidR="003E48C3" w:rsidRPr="00570077">
        <w:rPr>
          <w:b/>
          <w:sz w:val="24"/>
          <w:szCs w:val="24"/>
          <w:u w:val="single"/>
        </w:rPr>
        <w:t>декабря</w:t>
      </w:r>
      <w:proofErr w:type="gramEnd"/>
      <w:r w:rsidR="00570077">
        <w:rPr>
          <w:b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2022</w:t>
      </w:r>
      <w:r w:rsidRPr="00570077">
        <w:rPr>
          <w:b/>
          <w:spacing w:val="-1"/>
          <w:sz w:val="24"/>
          <w:szCs w:val="24"/>
        </w:rPr>
        <w:t xml:space="preserve"> </w:t>
      </w:r>
      <w:r w:rsidR="003E48C3" w:rsidRPr="00570077">
        <w:rPr>
          <w:b/>
          <w:sz w:val="24"/>
          <w:szCs w:val="24"/>
        </w:rPr>
        <w:t>года</w:t>
      </w:r>
      <w:r w:rsidR="003E48C3" w:rsidRPr="00570077">
        <w:rPr>
          <w:b/>
          <w:sz w:val="24"/>
          <w:szCs w:val="24"/>
        </w:rPr>
        <w:tab/>
        <w:t>№ 127/1</w:t>
      </w:r>
    </w:p>
    <w:p w:rsidR="00D70850" w:rsidRPr="00570077" w:rsidRDefault="00D70850" w:rsidP="00570077">
      <w:pPr>
        <w:pStyle w:val="a3"/>
        <w:spacing w:line="360" w:lineRule="auto"/>
        <w:rPr>
          <w:b/>
        </w:rPr>
      </w:pPr>
    </w:p>
    <w:p w:rsidR="00D70850" w:rsidRPr="00570077" w:rsidRDefault="00B971CF" w:rsidP="00570077">
      <w:pPr>
        <w:spacing w:line="360" w:lineRule="auto"/>
        <w:ind w:left="222" w:right="5840"/>
        <w:rPr>
          <w:b/>
          <w:sz w:val="24"/>
          <w:szCs w:val="24"/>
        </w:rPr>
      </w:pPr>
      <w:r w:rsidRPr="00570077">
        <w:rPr>
          <w:b/>
          <w:sz w:val="24"/>
          <w:szCs w:val="24"/>
        </w:rPr>
        <w:t>Об организации работы по введению</w:t>
      </w:r>
      <w:r w:rsidRPr="00570077">
        <w:rPr>
          <w:b/>
          <w:spacing w:val="-57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обновленных</w:t>
      </w:r>
      <w:r w:rsidRPr="00570077">
        <w:rPr>
          <w:b/>
          <w:spacing w:val="-1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ФГОС</w:t>
      </w:r>
      <w:r w:rsidRPr="00570077">
        <w:rPr>
          <w:b/>
          <w:spacing w:val="-3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СОО</w:t>
      </w:r>
    </w:p>
    <w:p w:rsidR="00D70850" w:rsidRPr="00570077" w:rsidRDefault="00B971CF" w:rsidP="00570077">
      <w:pPr>
        <w:spacing w:line="360" w:lineRule="auto"/>
        <w:ind w:left="222"/>
        <w:rPr>
          <w:sz w:val="24"/>
          <w:szCs w:val="24"/>
        </w:rPr>
      </w:pPr>
      <w:r w:rsidRPr="00570077">
        <w:rPr>
          <w:b/>
          <w:sz w:val="24"/>
          <w:szCs w:val="24"/>
        </w:rPr>
        <w:t>в</w:t>
      </w:r>
      <w:r w:rsidRPr="00570077">
        <w:rPr>
          <w:b/>
          <w:spacing w:val="-1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М</w:t>
      </w:r>
      <w:r w:rsidR="001F3AC4" w:rsidRPr="00570077">
        <w:rPr>
          <w:b/>
          <w:sz w:val="24"/>
          <w:szCs w:val="24"/>
        </w:rPr>
        <w:t>КОУ «Камышин</w:t>
      </w:r>
      <w:r w:rsidRPr="00570077">
        <w:rPr>
          <w:b/>
          <w:sz w:val="24"/>
          <w:szCs w:val="24"/>
        </w:rPr>
        <w:t>ская</w:t>
      </w:r>
      <w:r w:rsidRPr="00570077">
        <w:rPr>
          <w:b/>
          <w:spacing w:val="1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СОШ</w:t>
      </w:r>
      <w:r w:rsidRPr="00570077">
        <w:rPr>
          <w:sz w:val="24"/>
          <w:szCs w:val="24"/>
        </w:rPr>
        <w:t>»</w:t>
      </w:r>
    </w:p>
    <w:p w:rsidR="00D70850" w:rsidRPr="00570077" w:rsidRDefault="00D70850" w:rsidP="00570077">
      <w:pPr>
        <w:pStyle w:val="a3"/>
        <w:spacing w:line="360" w:lineRule="auto"/>
      </w:pPr>
    </w:p>
    <w:p w:rsidR="00D70850" w:rsidRPr="00570077" w:rsidRDefault="00B971CF" w:rsidP="00570077">
      <w:pPr>
        <w:pStyle w:val="a3"/>
        <w:spacing w:line="360" w:lineRule="auto"/>
        <w:ind w:left="222" w:right="544"/>
        <w:jc w:val="both"/>
      </w:pPr>
      <w:r w:rsidRPr="00570077">
        <w:t>В</w:t>
      </w:r>
      <w:r w:rsidRPr="00570077">
        <w:rPr>
          <w:spacing w:val="1"/>
        </w:rPr>
        <w:t xml:space="preserve"> </w:t>
      </w:r>
      <w:r w:rsidRPr="00570077">
        <w:t>соответствии</w:t>
      </w:r>
      <w:r w:rsidRPr="00570077">
        <w:rPr>
          <w:spacing w:val="1"/>
        </w:rPr>
        <w:t xml:space="preserve"> </w:t>
      </w:r>
      <w:r w:rsidRPr="00570077">
        <w:t>с</w:t>
      </w:r>
      <w:r w:rsidRPr="00570077">
        <w:rPr>
          <w:spacing w:val="1"/>
        </w:rPr>
        <w:t xml:space="preserve"> </w:t>
      </w:r>
      <w:r w:rsidRPr="00570077">
        <w:t>приказом</w:t>
      </w:r>
      <w:r w:rsidRPr="00570077">
        <w:rPr>
          <w:spacing w:val="1"/>
        </w:rPr>
        <w:t xml:space="preserve"> </w:t>
      </w:r>
      <w:r w:rsidRPr="00570077">
        <w:t>Министерства</w:t>
      </w:r>
      <w:r w:rsidRPr="00570077">
        <w:rPr>
          <w:spacing w:val="1"/>
        </w:rPr>
        <w:t xml:space="preserve"> </w:t>
      </w:r>
      <w:r w:rsidRPr="00570077">
        <w:t>просвещения</w:t>
      </w:r>
      <w:r w:rsidRPr="00570077">
        <w:rPr>
          <w:spacing w:val="1"/>
        </w:rPr>
        <w:t xml:space="preserve"> </w:t>
      </w:r>
      <w:r w:rsidRPr="00570077">
        <w:t>Российской</w:t>
      </w:r>
      <w:r w:rsidRPr="00570077">
        <w:rPr>
          <w:spacing w:val="1"/>
        </w:rPr>
        <w:t xml:space="preserve"> </w:t>
      </w:r>
      <w:r w:rsidRPr="00570077">
        <w:t>Федерации</w:t>
      </w:r>
      <w:r w:rsidRPr="00570077">
        <w:rPr>
          <w:spacing w:val="1"/>
        </w:rPr>
        <w:t xml:space="preserve"> </w:t>
      </w:r>
      <w:r w:rsidRPr="00570077">
        <w:t>от</w:t>
      </w:r>
      <w:r w:rsidRPr="00570077">
        <w:rPr>
          <w:spacing w:val="1"/>
        </w:rPr>
        <w:t xml:space="preserve"> </w:t>
      </w:r>
      <w:r w:rsidRPr="00570077">
        <w:t>12.08.2022</w:t>
      </w:r>
      <w:r w:rsidRPr="00570077">
        <w:rPr>
          <w:spacing w:val="1"/>
        </w:rPr>
        <w:t xml:space="preserve"> </w:t>
      </w:r>
      <w:r w:rsidRPr="00570077">
        <w:t>№</w:t>
      </w:r>
      <w:r w:rsidRPr="00570077">
        <w:rPr>
          <w:spacing w:val="1"/>
        </w:rPr>
        <w:t xml:space="preserve"> </w:t>
      </w:r>
      <w:r w:rsidRPr="00570077">
        <w:t>732</w:t>
      </w:r>
      <w:r w:rsidRPr="00570077">
        <w:rPr>
          <w:spacing w:val="1"/>
        </w:rPr>
        <w:t xml:space="preserve"> </w:t>
      </w:r>
      <w:r w:rsidRPr="00570077">
        <w:t>«О</w:t>
      </w:r>
      <w:r w:rsidRPr="00570077">
        <w:rPr>
          <w:spacing w:val="1"/>
        </w:rPr>
        <w:t xml:space="preserve"> </w:t>
      </w:r>
      <w:r w:rsidRPr="00570077">
        <w:t>внесении</w:t>
      </w:r>
      <w:r w:rsidRPr="00570077">
        <w:rPr>
          <w:spacing w:val="1"/>
        </w:rPr>
        <w:t xml:space="preserve"> </w:t>
      </w:r>
      <w:r w:rsidRPr="00570077">
        <w:t>изменений</w:t>
      </w:r>
      <w:r w:rsidRPr="00570077">
        <w:rPr>
          <w:spacing w:val="1"/>
        </w:rPr>
        <w:t xml:space="preserve"> </w:t>
      </w:r>
      <w:r w:rsidRPr="00570077">
        <w:t>в</w:t>
      </w:r>
      <w:r w:rsidRPr="00570077">
        <w:rPr>
          <w:spacing w:val="1"/>
        </w:rPr>
        <w:t xml:space="preserve"> </w:t>
      </w:r>
      <w:r w:rsidRPr="00570077">
        <w:t>федеральный</w:t>
      </w:r>
      <w:r w:rsidRPr="00570077">
        <w:rPr>
          <w:spacing w:val="1"/>
        </w:rPr>
        <w:t xml:space="preserve"> </w:t>
      </w:r>
      <w:r w:rsidRPr="00570077">
        <w:t>государственный</w:t>
      </w:r>
      <w:r w:rsidRPr="00570077">
        <w:rPr>
          <w:spacing w:val="1"/>
        </w:rPr>
        <w:t xml:space="preserve"> </w:t>
      </w:r>
      <w:r w:rsidRPr="00570077">
        <w:t>образовательный</w:t>
      </w:r>
      <w:r w:rsidRPr="00570077">
        <w:rPr>
          <w:spacing w:val="1"/>
        </w:rPr>
        <w:t xml:space="preserve"> </w:t>
      </w:r>
      <w:r w:rsidRPr="00570077">
        <w:t>стандарт</w:t>
      </w:r>
      <w:r w:rsidRPr="00570077">
        <w:rPr>
          <w:spacing w:val="1"/>
        </w:rPr>
        <w:t xml:space="preserve"> </w:t>
      </w:r>
      <w:r w:rsidRPr="00570077">
        <w:t>среднего</w:t>
      </w:r>
      <w:r w:rsidRPr="00570077">
        <w:rPr>
          <w:spacing w:val="1"/>
        </w:rPr>
        <w:t xml:space="preserve"> </w:t>
      </w:r>
      <w:r w:rsidRPr="00570077">
        <w:t>общего</w:t>
      </w:r>
      <w:r w:rsidRPr="00570077">
        <w:rPr>
          <w:spacing w:val="1"/>
        </w:rPr>
        <w:t xml:space="preserve"> </w:t>
      </w:r>
      <w:r w:rsidRPr="00570077">
        <w:t>образования»,</w:t>
      </w:r>
      <w:r w:rsidRPr="00570077">
        <w:rPr>
          <w:spacing w:val="1"/>
        </w:rPr>
        <w:t xml:space="preserve"> </w:t>
      </w:r>
      <w:r w:rsidRPr="00570077">
        <w:t>утвержденный</w:t>
      </w:r>
      <w:r w:rsidRPr="00570077">
        <w:rPr>
          <w:spacing w:val="1"/>
        </w:rPr>
        <w:t xml:space="preserve"> </w:t>
      </w:r>
      <w:r w:rsidRPr="00570077">
        <w:t>приказом</w:t>
      </w:r>
      <w:r w:rsidRPr="00570077">
        <w:rPr>
          <w:spacing w:val="-57"/>
        </w:rPr>
        <w:t xml:space="preserve"> </w:t>
      </w:r>
      <w:r w:rsidRPr="00570077">
        <w:t>Министерства</w:t>
      </w:r>
      <w:r w:rsidRPr="00570077">
        <w:rPr>
          <w:spacing w:val="1"/>
        </w:rPr>
        <w:t xml:space="preserve"> </w:t>
      </w:r>
      <w:r w:rsidRPr="00570077">
        <w:t>образования</w:t>
      </w:r>
      <w:r w:rsidRPr="00570077">
        <w:rPr>
          <w:spacing w:val="1"/>
        </w:rPr>
        <w:t xml:space="preserve"> </w:t>
      </w:r>
      <w:r w:rsidRPr="00570077">
        <w:t>и</w:t>
      </w:r>
      <w:r w:rsidRPr="00570077">
        <w:rPr>
          <w:spacing w:val="1"/>
        </w:rPr>
        <w:t xml:space="preserve"> </w:t>
      </w:r>
      <w:r w:rsidRPr="00570077">
        <w:t>науки</w:t>
      </w:r>
      <w:r w:rsidRPr="00570077">
        <w:rPr>
          <w:spacing w:val="1"/>
        </w:rPr>
        <w:t xml:space="preserve"> </w:t>
      </w:r>
      <w:r w:rsidRPr="00570077">
        <w:t>Российской</w:t>
      </w:r>
      <w:r w:rsidRPr="00570077">
        <w:rPr>
          <w:spacing w:val="1"/>
        </w:rPr>
        <w:t xml:space="preserve"> </w:t>
      </w:r>
      <w:r w:rsidRPr="00570077">
        <w:t>Федерации</w:t>
      </w:r>
      <w:r w:rsidRPr="00570077">
        <w:rPr>
          <w:spacing w:val="1"/>
        </w:rPr>
        <w:t xml:space="preserve"> </w:t>
      </w:r>
      <w:r w:rsidRPr="00570077">
        <w:t>от</w:t>
      </w:r>
      <w:r w:rsidRPr="00570077">
        <w:rPr>
          <w:spacing w:val="1"/>
        </w:rPr>
        <w:t xml:space="preserve"> </w:t>
      </w:r>
      <w:r w:rsidRPr="00570077">
        <w:t>17.05.2012</w:t>
      </w:r>
      <w:r w:rsidRPr="00570077">
        <w:rPr>
          <w:spacing w:val="1"/>
        </w:rPr>
        <w:t xml:space="preserve"> </w:t>
      </w:r>
      <w:r w:rsidRPr="00570077">
        <w:t>№</w:t>
      </w:r>
      <w:r w:rsidRPr="00570077">
        <w:rPr>
          <w:spacing w:val="1"/>
        </w:rPr>
        <w:t xml:space="preserve"> </w:t>
      </w:r>
      <w:r w:rsidRPr="00570077">
        <w:t>413»</w:t>
      </w:r>
      <w:r w:rsidRPr="00570077">
        <w:rPr>
          <w:spacing w:val="1"/>
        </w:rPr>
        <w:t xml:space="preserve"> </w:t>
      </w:r>
      <w:r w:rsidRPr="00570077">
        <w:t>(зарегистрирован</w:t>
      </w:r>
      <w:r w:rsidRPr="00570077">
        <w:rPr>
          <w:spacing w:val="-1"/>
        </w:rPr>
        <w:t xml:space="preserve"> </w:t>
      </w:r>
      <w:r w:rsidRPr="00570077">
        <w:t>Минюстом</w:t>
      </w:r>
      <w:r w:rsidRPr="00570077">
        <w:rPr>
          <w:spacing w:val="-2"/>
        </w:rPr>
        <w:t xml:space="preserve"> </w:t>
      </w:r>
      <w:r w:rsidRPr="00570077">
        <w:t>России 12.09.2022,</w:t>
      </w:r>
      <w:r w:rsidRPr="00570077">
        <w:rPr>
          <w:spacing w:val="-1"/>
        </w:rPr>
        <w:t xml:space="preserve"> </w:t>
      </w:r>
      <w:r w:rsidRPr="00570077">
        <w:t>регистрационный</w:t>
      </w:r>
      <w:r w:rsidRPr="00570077">
        <w:rPr>
          <w:spacing w:val="-2"/>
        </w:rPr>
        <w:t xml:space="preserve"> </w:t>
      </w:r>
      <w:r w:rsidRPr="00570077">
        <w:t>№</w:t>
      </w:r>
      <w:r w:rsidRPr="00570077">
        <w:rPr>
          <w:spacing w:val="-2"/>
        </w:rPr>
        <w:t xml:space="preserve"> </w:t>
      </w:r>
      <w:r w:rsidRPr="00570077">
        <w:t>70034)</w:t>
      </w:r>
    </w:p>
    <w:p w:rsidR="00D70850" w:rsidRPr="00570077" w:rsidRDefault="00D70850" w:rsidP="00570077">
      <w:pPr>
        <w:pStyle w:val="a3"/>
        <w:spacing w:line="360" w:lineRule="auto"/>
      </w:pPr>
    </w:p>
    <w:p w:rsidR="00D70850" w:rsidRPr="00570077" w:rsidRDefault="00570077" w:rsidP="00570077">
      <w:pPr>
        <w:ind w:left="817" w:right="1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D70850" w:rsidRPr="00570077" w:rsidRDefault="00B971CF" w:rsidP="00570077">
      <w:pPr>
        <w:pStyle w:val="a4"/>
        <w:numPr>
          <w:ilvl w:val="0"/>
          <w:numId w:val="1"/>
        </w:numPr>
        <w:tabs>
          <w:tab w:val="left" w:pos="463"/>
        </w:tabs>
        <w:ind w:hanging="241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Зам.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директору</w:t>
      </w:r>
      <w:r w:rsidRPr="00570077">
        <w:rPr>
          <w:spacing w:val="-7"/>
          <w:sz w:val="24"/>
          <w:szCs w:val="24"/>
        </w:rPr>
        <w:t xml:space="preserve"> </w:t>
      </w:r>
      <w:r w:rsidRPr="00570077">
        <w:rPr>
          <w:sz w:val="24"/>
          <w:szCs w:val="24"/>
        </w:rPr>
        <w:t>по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УВР</w:t>
      </w:r>
      <w:r w:rsidRPr="00570077">
        <w:rPr>
          <w:spacing w:val="-1"/>
          <w:sz w:val="24"/>
          <w:szCs w:val="24"/>
        </w:rPr>
        <w:t xml:space="preserve"> </w:t>
      </w:r>
      <w:r w:rsidR="001F3AC4" w:rsidRPr="00570077">
        <w:rPr>
          <w:sz w:val="24"/>
          <w:szCs w:val="24"/>
        </w:rPr>
        <w:t>Васильевой Л.Г</w:t>
      </w:r>
      <w:r w:rsidRPr="00570077">
        <w:rPr>
          <w:sz w:val="24"/>
          <w:szCs w:val="24"/>
        </w:rPr>
        <w:t>.:</w:t>
      </w:r>
    </w:p>
    <w:p w:rsidR="00D70850" w:rsidRPr="00570077" w:rsidRDefault="00B971CF" w:rsidP="00570077">
      <w:pPr>
        <w:pStyle w:val="a4"/>
        <w:numPr>
          <w:ilvl w:val="1"/>
          <w:numId w:val="1"/>
        </w:numPr>
        <w:tabs>
          <w:tab w:val="left" w:pos="705"/>
        </w:tabs>
        <w:ind w:right="547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Ознакомить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педагогический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коллектив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М</w:t>
      </w:r>
      <w:r w:rsidR="001F3AC4" w:rsidRPr="00570077">
        <w:rPr>
          <w:sz w:val="24"/>
          <w:szCs w:val="24"/>
        </w:rPr>
        <w:t>К</w:t>
      </w:r>
      <w:r w:rsidRPr="00570077">
        <w:rPr>
          <w:sz w:val="24"/>
          <w:szCs w:val="24"/>
        </w:rPr>
        <w:t>ОУ</w:t>
      </w:r>
      <w:r w:rsidRPr="00570077">
        <w:rPr>
          <w:spacing w:val="1"/>
          <w:sz w:val="24"/>
          <w:szCs w:val="24"/>
        </w:rPr>
        <w:t xml:space="preserve"> </w:t>
      </w:r>
      <w:r w:rsidR="001F3AC4" w:rsidRPr="00570077">
        <w:rPr>
          <w:sz w:val="24"/>
          <w:szCs w:val="24"/>
        </w:rPr>
        <w:t>«Камышин</w:t>
      </w:r>
      <w:r w:rsidRPr="00570077">
        <w:rPr>
          <w:sz w:val="24"/>
          <w:szCs w:val="24"/>
        </w:rPr>
        <w:t>ская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СОШ»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с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содержанием</w:t>
      </w:r>
      <w:r w:rsidRPr="00570077">
        <w:rPr>
          <w:spacing w:val="-57"/>
          <w:sz w:val="24"/>
          <w:szCs w:val="24"/>
        </w:rPr>
        <w:t xml:space="preserve"> </w:t>
      </w:r>
      <w:r w:rsidRPr="00570077">
        <w:rPr>
          <w:sz w:val="24"/>
          <w:szCs w:val="24"/>
        </w:rPr>
        <w:t>приказа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Министерства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просвещения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Российской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Федерации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от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12.08.2022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№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732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«О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внесении изменений в федеральный государственный образовательный стандарт среднего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общего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образования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(далее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–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ФГОС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СОО)»,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утвержденный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приказом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Министерства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образования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и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науки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Российской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Федерации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от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17.05.2012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№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413»,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а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также</w:t>
      </w:r>
      <w:r w:rsidRPr="00570077">
        <w:rPr>
          <w:spacing w:val="1"/>
          <w:sz w:val="24"/>
          <w:szCs w:val="24"/>
        </w:rPr>
        <w:t xml:space="preserve"> </w:t>
      </w:r>
      <w:proofErr w:type="spellStart"/>
      <w:r w:rsidRPr="00570077">
        <w:rPr>
          <w:sz w:val="24"/>
          <w:szCs w:val="24"/>
        </w:rPr>
        <w:t>информационноразъяснительного</w:t>
      </w:r>
      <w:proofErr w:type="spellEnd"/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письма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Министерства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просвещения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Российской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Федерации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об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основных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изменениях,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внесенных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в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федеральный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государственный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образовательный стандарт среднего общего образования, и организации работы по его</w:t>
      </w:r>
      <w:r w:rsidRPr="00570077">
        <w:rPr>
          <w:spacing w:val="1"/>
          <w:sz w:val="24"/>
          <w:szCs w:val="24"/>
        </w:rPr>
        <w:t xml:space="preserve"> </w:t>
      </w:r>
      <w:r w:rsidRPr="00570077">
        <w:rPr>
          <w:sz w:val="24"/>
          <w:szCs w:val="24"/>
        </w:rPr>
        <w:t>введению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под подпись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в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срок до</w:t>
      </w:r>
      <w:r w:rsidRPr="00570077">
        <w:rPr>
          <w:spacing w:val="3"/>
          <w:sz w:val="24"/>
          <w:szCs w:val="24"/>
        </w:rPr>
        <w:t xml:space="preserve"> </w:t>
      </w:r>
      <w:r w:rsidRPr="00570077">
        <w:rPr>
          <w:sz w:val="24"/>
          <w:szCs w:val="24"/>
        </w:rPr>
        <w:t>30.12.2022.</w:t>
      </w:r>
    </w:p>
    <w:p w:rsidR="00D70850" w:rsidRPr="00570077" w:rsidRDefault="00B971CF" w:rsidP="00570077">
      <w:pPr>
        <w:pStyle w:val="a4"/>
        <w:numPr>
          <w:ilvl w:val="1"/>
          <w:numId w:val="1"/>
        </w:numPr>
        <w:tabs>
          <w:tab w:val="left" w:pos="750"/>
        </w:tabs>
        <w:ind w:left="750" w:hanging="528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Проанализировать</w:t>
      </w:r>
      <w:r w:rsidRPr="00570077">
        <w:rPr>
          <w:spacing w:val="43"/>
          <w:sz w:val="24"/>
          <w:szCs w:val="24"/>
        </w:rPr>
        <w:t xml:space="preserve"> </w:t>
      </w:r>
      <w:r w:rsidRPr="00570077">
        <w:rPr>
          <w:sz w:val="24"/>
          <w:szCs w:val="24"/>
        </w:rPr>
        <w:t>потребность</w:t>
      </w:r>
      <w:r w:rsidRPr="00570077">
        <w:rPr>
          <w:spacing w:val="104"/>
          <w:sz w:val="24"/>
          <w:szCs w:val="24"/>
        </w:rPr>
        <w:t xml:space="preserve"> </w:t>
      </w:r>
      <w:r w:rsidRPr="00570077">
        <w:rPr>
          <w:sz w:val="24"/>
          <w:szCs w:val="24"/>
        </w:rPr>
        <w:t>в</w:t>
      </w:r>
      <w:r w:rsidRPr="00570077">
        <w:rPr>
          <w:spacing w:val="104"/>
          <w:sz w:val="24"/>
          <w:szCs w:val="24"/>
        </w:rPr>
        <w:t xml:space="preserve"> </w:t>
      </w:r>
      <w:r w:rsidRPr="00570077">
        <w:rPr>
          <w:sz w:val="24"/>
          <w:szCs w:val="24"/>
        </w:rPr>
        <w:t>повышении</w:t>
      </w:r>
      <w:r w:rsidRPr="00570077">
        <w:rPr>
          <w:spacing w:val="104"/>
          <w:sz w:val="24"/>
          <w:szCs w:val="24"/>
        </w:rPr>
        <w:t xml:space="preserve"> </w:t>
      </w:r>
      <w:r w:rsidRPr="00570077">
        <w:rPr>
          <w:sz w:val="24"/>
          <w:szCs w:val="24"/>
        </w:rPr>
        <w:t>квалификации</w:t>
      </w:r>
      <w:r w:rsidRPr="00570077">
        <w:rPr>
          <w:spacing w:val="103"/>
          <w:sz w:val="24"/>
          <w:szCs w:val="24"/>
        </w:rPr>
        <w:t xml:space="preserve"> </w:t>
      </w:r>
      <w:r w:rsidRPr="00570077">
        <w:rPr>
          <w:sz w:val="24"/>
          <w:szCs w:val="24"/>
        </w:rPr>
        <w:t>педагогов</w:t>
      </w:r>
      <w:r w:rsidRPr="00570077">
        <w:rPr>
          <w:spacing w:val="111"/>
          <w:sz w:val="24"/>
          <w:szCs w:val="24"/>
        </w:rPr>
        <w:t xml:space="preserve"> </w:t>
      </w:r>
      <w:r w:rsidRPr="00570077">
        <w:rPr>
          <w:sz w:val="24"/>
          <w:szCs w:val="24"/>
        </w:rPr>
        <w:t>в</w:t>
      </w:r>
      <w:r w:rsidRPr="00570077">
        <w:rPr>
          <w:spacing w:val="106"/>
          <w:sz w:val="24"/>
          <w:szCs w:val="24"/>
        </w:rPr>
        <w:t xml:space="preserve"> </w:t>
      </w:r>
      <w:r w:rsidRPr="00570077">
        <w:rPr>
          <w:sz w:val="24"/>
          <w:szCs w:val="24"/>
        </w:rPr>
        <w:t>М</w:t>
      </w:r>
      <w:r w:rsidR="001F3AC4" w:rsidRPr="00570077">
        <w:rPr>
          <w:sz w:val="24"/>
          <w:szCs w:val="24"/>
        </w:rPr>
        <w:t>К</w:t>
      </w:r>
      <w:r w:rsidRPr="00570077">
        <w:rPr>
          <w:sz w:val="24"/>
          <w:szCs w:val="24"/>
        </w:rPr>
        <w:t>ОУ</w:t>
      </w:r>
    </w:p>
    <w:p w:rsidR="00D70850" w:rsidRPr="00570077" w:rsidRDefault="001F3AC4" w:rsidP="00570077">
      <w:pPr>
        <w:pStyle w:val="a3"/>
        <w:ind w:left="222"/>
        <w:jc w:val="both"/>
      </w:pPr>
      <w:r w:rsidRPr="00570077">
        <w:t>«Камышин</w:t>
      </w:r>
      <w:r w:rsidR="00B971CF" w:rsidRPr="00570077">
        <w:t>ская</w:t>
      </w:r>
      <w:r w:rsidR="00B971CF" w:rsidRPr="00570077">
        <w:rPr>
          <w:spacing w:val="-1"/>
        </w:rPr>
        <w:t xml:space="preserve"> </w:t>
      </w:r>
      <w:r w:rsidR="00B971CF" w:rsidRPr="00570077">
        <w:t>СОШ»</w:t>
      </w:r>
      <w:r w:rsidR="00B971CF" w:rsidRPr="00570077">
        <w:rPr>
          <w:spacing w:val="-4"/>
        </w:rPr>
        <w:t xml:space="preserve"> </w:t>
      </w:r>
      <w:r w:rsidR="00B971CF" w:rsidRPr="00570077">
        <w:t>в</w:t>
      </w:r>
      <w:r w:rsidR="00B971CF" w:rsidRPr="00570077">
        <w:rPr>
          <w:spacing w:val="1"/>
        </w:rPr>
        <w:t xml:space="preserve"> </w:t>
      </w:r>
      <w:r w:rsidR="00B971CF" w:rsidRPr="00570077">
        <w:t>срок</w:t>
      </w:r>
      <w:r w:rsidR="00B971CF" w:rsidRPr="00570077">
        <w:rPr>
          <w:spacing w:val="-1"/>
        </w:rPr>
        <w:t xml:space="preserve"> </w:t>
      </w:r>
      <w:r w:rsidR="00B971CF" w:rsidRPr="00570077">
        <w:t>до 30.12.2022.</w:t>
      </w:r>
    </w:p>
    <w:p w:rsidR="00D70850" w:rsidRPr="00570077" w:rsidRDefault="00B971CF" w:rsidP="00570077">
      <w:pPr>
        <w:pStyle w:val="a4"/>
        <w:numPr>
          <w:ilvl w:val="1"/>
          <w:numId w:val="1"/>
        </w:numPr>
        <w:tabs>
          <w:tab w:val="left" w:pos="642"/>
        </w:tabs>
        <w:ind w:left="642" w:hanging="420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Обеспечить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методическое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сопровождение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введения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ФГОС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СОО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с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01.09.2023.</w:t>
      </w:r>
    </w:p>
    <w:p w:rsidR="00D70850" w:rsidRPr="00570077" w:rsidRDefault="00B971CF" w:rsidP="00570077">
      <w:pPr>
        <w:pStyle w:val="a4"/>
        <w:numPr>
          <w:ilvl w:val="1"/>
          <w:numId w:val="1"/>
        </w:numPr>
        <w:tabs>
          <w:tab w:val="left" w:pos="642"/>
        </w:tabs>
        <w:ind w:left="642" w:hanging="420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Разработать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план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методической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работы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по</w:t>
      </w:r>
      <w:r w:rsidRPr="00570077">
        <w:rPr>
          <w:spacing w:val="-4"/>
          <w:sz w:val="24"/>
          <w:szCs w:val="24"/>
        </w:rPr>
        <w:t xml:space="preserve"> </w:t>
      </w:r>
      <w:r w:rsidRPr="00570077">
        <w:rPr>
          <w:sz w:val="24"/>
          <w:szCs w:val="24"/>
        </w:rPr>
        <w:t>подготовке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к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введению</w:t>
      </w:r>
      <w:r w:rsidRPr="00570077">
        <w:rPr>
          <w:spacing w:val="-4"/>
          <w:sz w:val="24"/>
          <w:szCs w:val="24"/>
        </w:rPr>
        <w:t xml:space="preserve"> </w:t>
      </w:r>
      <w:r w:rsidRPr="00570077">
        <w:rPr>
          <w:sz w:val="24"/>
          <w:szCs w:val="24"/>
        </w:rPr>
        <w:t>ФГОС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СОО.</w:t>
      </w:r>
    </w:p>
    <w:p w:rsidR="00D70850" w:rsidRPr="00570077" w:rsidRDefault="00B971CF" w:rsidP="00570077">
      <w:pPr>
        <w:pStyle w:val="a4"/>
        <w:numPr>
          <w:ilvl w:val="0"/>
          <w:numId w:val="1"/>
        </w:numPr>
        <w:tabs>
          <w:tab w:val="left" w:pos="463"/>
        </w:tabs>
        <w:ind w:hanging="241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Утвердить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рабочую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группу</w:t>
      </w:r>
      <w:r w:rsidRPr="00570077">
        <w:rPr>
          <w:spacing w:val="-6"/>
          <w:sz w:val="24"/>
          <w:szCs w:val="24"/>
        </w:rPr>
        <w:t xml:space="preserve"> </w:t>
      </w:r>
      <w:r w:rsidRPr="00570077">
        <w:rPr>
          <w:sz w:val="24"/>
          <w:szCs w:val="24"/>
        </w:rPr>
        <w:t>по</w:t>
      </w:r>
      <w:r w:rsidRPr="00570077">
        <w:rPr>
          <w:spacing w:val="-1"/>
          <w:sz w:val="24"/>
          <w:szCs w:val="24"/>
        </w:rPr>
        <w:t xml:space="preserve"> </w:t>
      </w:r>
      <w:r w:rsidRPr="00570077">
        <w:rPr>
          <w:sz w:val="24"/>
          <w:szCs w:val="24"/>
        </w:rPr>
        <w:t>введению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ФГОС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СОО (приложение</w:t>
      </w:r>
      <w:r w:rsidRPr="00570077">
        <w:rPr>
          <w:spacing w:val="-5"/>
          <w:sz w:val="24"/>
          <w:szCs w:val="24"/>
        </w:rPr>
        <w:t xml:space="preserve"> </w:t>
      </w:r>
      <w:r w:rsidRPr="00570077">
        <w:rPr>
          <w:sz w:val="24"/>
          <w:szCs w:val="24"/>
        </w:rPr>
        <w:t>1).</w:t>
      </w:r>
    </w:p>
    <w:p w:rsidR="00D70850" w:rsidRPr="00570077" w:rsidRDefault="00B971CF" w:rsidP="00570077">
      <w:pPr>
        <w:pStyle w:val="a4"/>
        <w:numPr>
          <w:ilvl w:val="0"/>
          <w:numId w:val="1"/>
        </w:numPr>
        <w:tabs>
          <w:tab w:val="left" w:pos="494"/>
        </w:tabs>
        <w:ind w:left="222" w:right="549" w:firstLine="0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Утвер</w:t>
      </w:r>
      <w:r w:rsidR="00C83218" w:rsidRPr="00570077">
        <w:rPr>
          <w:sz w:val="24"/>
          <w:szCs w:val="24"/>
        </w:rPr>
        <w:t>дить</w:t>
      </w:r>
      <w:r w:rsidRPr="00570077">
        <w:rPr>
          <w:spacing w:val="27"/>
          <w:sz w:val="24"/>
          <w:szCs w:val="24"/>
        </w:rPr>
        <w:t xml:space="preserve"> </w:t>
      </w:r>
      <w:r w:rsidRPr="00570077">
        <w:rPr>
          <w:sz w:val="24"/>
          <w:szCs w:val="24"/>
        </w:rPr>
        <w:t>дорожн</w:t>
      </w:r>
      <w:r w:rsidR="00C83218" w:rsidRPr="00570077">
        <w:rPr>
          <w:sz w:val="24"/>
          <w:szCs w:val="24"/>
        </w:rPr>
        <w:t>ую</w:t>
      </w:r>
      <w:r w:rsidRPr="00570077">
        <w:rPr>
          <w:spacing w:val="27"/>
          <w:sz w:val="24"/>
          <w:szCs w:val="24"/>
        </w:rPr>
        <w:t xml:space="preserve"> </w:t>
      </w:r>
      <w:r w:rsidRPr="00570077">
        <w:rPr>
          <w:sz w:val="24"/>
          <w:szCs w:val="24"/>
        </w:rPr>
        <w:t>карт</w:t>
      </w:r>
      <w:r w:rsidR="00C83218" w:rsidRPr="00570077">
        <w:rPr>
          <w:sz w:val="24"/>
          <w:szCs w:val="24"/>
        </w:rPr>
        <w:t>у</w:t>
      </w:r>
      <w:r w:rsidRPr="00570077">
        <w:rPr>
          <w:spacing w:val="28"/>
          <w:sz w:val="24"/>
          <w:szCs w:val="24"/>
        </w:rPr>
        <w:t xml:space="preserve"> </w:t>
      </w:r>
      <w:r w:rsidRPr="00570077">
        <w:rPr>
          <w:sz w:val="24"/>
          <w:szCs w:val="24"/>
        </w:rPr>
        <w:t>по</w:t>
      </w:r>
      <w:r w:rsidRPr="00570077">
        <w:rPr>
          <w:spacing w:val="26"/>
          <w:sz w:val="24"/>
          <w:szCs w:val="24"/>
        </w:rPr>
        <w:t xml:space="preserve"> </w:t>
      </w:r>
      <w:r w:rsidRPr="00570077">
        <w:rPr>
          <w:sz w:val="24"/>
          <w:szCs w:val="24"/>
        </w:rPr>
        <w:t>введению</w:t>
      </w:r>
      <w:r w:rsidRPr="00570077">
        <w:rPr>
          <w:spacing w:val="28"/>
          <w:sz w:val="24"/>
          <w:szCs w:val="24"/>
        </w:rPr>
        <w:t xml:space="preserve"> </w:t>
      </w:r>
      <w:r w:rsidRPr="00570077">
        <w:rPr>
          <w:sz w:val="24"/>
          <w:szCs w:val="24"/>
        </w:rPr>
        <w:t>ФГОС</w:t>
      </w:r>
      <w:r w:rsidRPr="00570077">
        <w:rPr>
          <w:spacing w:val="28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СОО</w:t>
      </w:r>
      <w:r w:rsidRPr="00570077">
        <w:rPr>
          <w:spacing w:val="27"/>
          <w:sz w:val="24"/>
          <w:szCs w:val="24"/>
        </w:rPr>
        <w:t xml:space="preserve"> </w:t>
      </w:r>
      <w:r w:rsidRPr="00570077">
        <w:rPr>
          <w:sz w:val="24"/>
          <w:szCs w:val="24"/>
        </w:rPr>
        <w:t>в</w:t>
      </w:r>
      <w:r w:rsidRPr="00570077">
        <w:rPr>
          <w:spacing w:val="26"/>
          <w:sz w:val="24"/>
          <w:szCs w:val="24"/>
        </w:rPr>
        <w:t xml:space="preserve"> </w:t>
      </w:r>
      <w:r w:rsidRPr="00570077">
        <w:rPr>
          <w:sz w:val="24"/>
          <w:szCs w:val="24"/>
        </w:rPr>
        <w:t>М</w:t>
      </w:r>
      <w:r w:rsidR="001F3AC4" w:rsidRPr="00570077">
        <w:rPr>
          <w:sz w:val="24"/>
          <w:szCs w:val="24"/>
        </w:rPr>
        <w:t>К</w:t>
      </w:r>
      <w:r w:rsidRPr="00570077">
        <w:rPr>
          <w:sz w:val="24"/>
          <w:szCs w:val="24"/>
        </w:rPr>
        <w:t>ОУ</w:t>
      </w:r>
      <w:r w:rsidRPr="00570077">
        <w:rPr>
          <w:spacing w:val="32"/>
          <w:sz w:val="24"/>
          <w:szCs w:val="24"/>
        </w:rPr>
        <w:t xml:space="preserve"> </w:t>
      </w:r>
      <w:r w:rsidR="001F3AC4" w:rsidRPr="00570077">
        <w:rPr>
          <w:sz w:val="24"/>
          <w:szCs w:val="24"/>
        </w:rPr>
        <w:t>«Камышин</w:t>
      </w:r>
      <w:r w:rsidRPr="00570077">
        <w:rPr>
          <w:sz w:val="24"/>
          <w:szCs w:val="24"/>
        </w:rPr>
        <w:t>ская</w:t>
      </w:r>
      <w:r w:rsidRPr="00570077">
        <w:rPr>
          <w:spacing w:val="27"/>
          <w:sz w:val="24"/>
          <w:szCs w:val="24"/>
        </w:rPr>
        <w:t xml:space="preserve"> </w:t>
      </w:r>
      <w:r w:rsidRPr="00570077">
        <w:rPr>
          <w:sz w:val="24"/>
          <w:szCs w:val="24"/>
        </w:rPr>
        <w:t>СОШ»</w:t>
      </w:r>
      <w:r w:rsidRPr="00570077">
        <w:rPr>
          <w:spacing w:val="-57"/>
          <w:sz w:val="24"/>
          <w:szCs w:val="24"/>
        </w:rPr>
        <w:t xml:space="preserve"> </w:t>
      </w:r>
      <w:r w:rsidRPr="00570077">
        <w:rPr>
          <w:sz w:val="24"/>
          <w:szCs w:val="24"/>
        </w:rPr>
        <w:t>(Приложение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2)</w:t>
      </w:r>
    </w:p>
    <w:p w:rsidR="00D70850" w:rsidRPr="00570077" w:rsidRDefault="00B971CF" w:rsidP="00570077">
      <w:pPr>
        <w:pStyle w:val="a4"/>
        <w:numPr>
          <w:ilvl w:val="0"/>
          <w:numId w:val="1"/>
        </w:numPr>
        <w:tabs>
          <w:tab w:val="left" w:pos="568"/>
        </w:tabs>
        <w:ind w:left="222" w:right="549" w:firstLine="0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Обеспечить</w:t>
      </w:r>
      <w:r w:rsidRPr="00570077">
        <w:rPr>
          <w:spacing w:val="47"/>
          <w:sz w:val="24"/>
          <w:szCs w:val="24"/>
        </w:rPr>
        <w:t xml:space="preserve"> </w:t>
      </w:r>
      <w:r w:rsidRPr="00570077">
        <w:rPr>
          <w:sz w:val="24"/>
          <w:szCs w:val="24"/>
        </w:rPr>
        <w:t>условия</w:t>
      </w:r>
      <w:r w:rsidRPr="00570077">
        <w:rPr>
          <w:spacing w:val="44"/>
          <w:sz w:val="24"/>
          <w:szCs w:val="24"/>
        </w:rPr>
        <w:t xml:space="preserve"> </w:t>
      </w:r>
      <w:r w:rsidRPr="00570077">
        <w:rPr>
          <w:sz w:val="24"/>
          <w:szCs w:val="24"/>
        </w:rPr>
        <w:t>для</w:t>
      </w:r>
      <w:r w:rsidRPr="00570077">
        <w:rPr>
          <w:spacing w:val="44"/>
          <w:sz w:val="24"/>
          <w:szCs w:val="24"/>
        </w:rPr>
        <w:t xml:space="preserve"> </w:t>
      </w:r>
      <w:r w:rsidRPr="00570077">
        <w:rPr>
          <w:sz w:val="24"/>
          <w:szCs w:val="24"/>
        </w:rPr>
        <w:t>введения</w:t>
      </w:r>
      <w:r w:rsidRPr="00570077">
        <w:rPr>
          <w:spacing w:val="44"/>
          <w:sz w:val="24"/>
          <w:szCs w:val="24"/>
        </w:rPr>
        <w:t xml:space="preserve"> </w:t>
      </w:r>
      <w:r w:rsidRPr="00570077">
        <w:rPr>
          <w:sz w:val="24"/>
          <w:szCs w:val="24"/>
        </w:rPr>
        <w:t>ФГОС</w:t>
      </w:r>
      <w:r w:rsidRPr="00570077">
        <w:rPr>
          <w:spacing w:val="44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СОО</w:t>
      </w:r>
      <w:r w:rsidRPr="00570077">
        <w:rPr>
          <w:spacing w:val="43"/>
          <w:sz w:val="24"/>
          <w:szCs w:val="24"/>
        </w:rPr>
        <w:t xml:space="preserve"> </w:t>
      </w:r>
      <w:r w:rsidRPr="00570077">
        <w:rPr>
          <w:sz w:val="24"/>
          <w:szCs w:val="24"/>
        </w:rPr>
        <w:t>в</w:t>
      </w:r>
      <w:r w:rsidRPr="00570077">
        <w:rPr>
          <w:spacing w:val="46"/>
          <w:sz w:val="24"/>
          <w:szCs w:val="24"/>
        </w:rPr>
        <w:t xml:space="preserve"> </w:t>
      </w:r>
      <w:r w:rsidRPr="00570077">
        <w:rPr>
          <w:sz w:val="24"/>
          <w:szCs w:val="24"/>
        </w:rPr>
        <w:t>М</w:t>
      </w:r>
      <w:r w:rsidR="001F3AC4" w:rsidRPr="00570077">
        <w:rPr>
          <w:sz w:val="24"/>
          <w:szCs w:val="24"/>
        </w:rPr>
        <w:t>К</w:t>
      </w:r>
      <w:r w:rsidRPr="00570077">
        <w:rPr>
          <w:sz w:val="24"/>
          <w:szCs w:val="24"/>
        </w:rPr>
        <w:t>ОУ</w:t>
      </w:r>
      <w:r w:rsidRPr="00570077">
        <w:rPr>
          <w:spacing w:val="49"/>
          <w:sz w:val="24"/>
          <w:szCs w:val="24"/>
        </w:rPr>
        <w:t xml:space="preserve"> </w:t>
      </w:r>
      <w:r w:rsidR="001F3AC4" w:rsidRPr="00570077">
        <w:rPr>
          <w:sz w:val="24"/>
          <w:szCs w:val="24"/>
        </w:rPr>
        <w:t>«Камышин</w:t>
      </w:r>
      <w:r w:rsidRPr="00570077">
        <w:rPr>
          <w:sz w:val="24"/>
          <w:szCs w:val="24"/>
        </w:rPr>
        <w:t>ская</w:t>
      </w:r>
      <w:r w:rsidRPr="00570077">
        <w:rPr>
          <w:spacing w:val="44"/>
          <w:sz w:val="24"/>
          <w:szCs w:val="24"/>
        </w:rPr>
        <w:t xml:space="preserve"> </w:t>
      </w:r>
      <w:r w:rsidRPr="00570077">
        <w:rPr>
          <w:sz w:val="24"/>
          <w:szCs w:val="24"/>
        </w:rPr>
        <w:t>СОШ»</w:t>
      </w:r>
      <w:r w:rsidRPr="00570077">
        <w:rPr>
          <w:spacing w:val="42"/>
          <w:sz w:val="24"/>
          <w:szCs w:val="24"/>
        </w:rPr>
        <w:t xml:space="preserve"> </w:t>
      </w:r>
      <w:r w:rsidRPr="00570077">
        <w:rPr>
          <w:sz w:val="24"/>
          <w:szCs w:val="24"/>
        </w:rPr>
        <w:t>с</w:t>
      </w:r>
      <w:r w:rsidRPr="00570077">
        <w:rPr>
          <w:spacing w:val="-57"/>
          <w:sz w:val="24"/>
          <w:szCs w:val="24"/>
        </w:rPr>
        <w:t xml:space="preserve"> </w:t>
      </w:r>
      <w:r w:rsidRPr="00570077">
        <w:rPr>
          <w:sz w:val="24"/>
          <w:szCs w:val="24"/>
        </w:rPr>
        <w:t>01.09.2023.</w:t>
      </w:r>
    </w:p>
    <w:p w:rsidR="00D70850" w:rsidRPr="00570077" w:rsidRDefault="00B971CF" w:rsidP="00570077">
      <w:pPr>
        <w:pStyle w:val="a4"/>
        <w:numPr>
          <w:ilvl w:val="0"/>
          <w:numId w:val="1"/>
        </w:numPr>
        <w:tabs>
          <w:tab w:val="left" w:pos="443"/>
        </w:tabs>
        <w:ind w:left="442" w:hanging="221"/>
        <w:jc w:val="both"/>
        <w:rPr>
          <w:sz w:val="24"/>
          <w:szCs w:val="24"/>
        </w:rPr>
      </w:pPr>
      <w:r w:rsidRPr="00570077">
        <w:rPr>
          <w:sz w:val="24"/>
          <w:szCs w:val="24"/>
        </w:rPr>
        <w:t>Контроль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за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исполнением</w:t>
      </w:r>
      <w:r w:rsidRPr="00570077">
        <w:rPr>
          <w:spacing w:val="-4"/>
          <w:sz w:val="24"/>
          <w:szCs w:val="24"/>
        </w:rPr>
        <w:t xml:space="preserve"> </w:t>
      </w:r>
      <w:r w:rsidRPr="00570077">
        <w:rPr>
          <w:sz w:val="24"/>
          <w:szCs w:val="24"/>
        </w:rPr>
        <w:t>данного</w:t>
      </w:r>
      <w:r w:rsidRPr="00570077">
        <w:rPr>
          <w:spacing w:val="-2"/>
          <w:sz w:val="24"/>
          <w:szCs w:val="24"/>
        </w:rPr>
        <w:t xml:space="preserve"> </w:t>
      </w:r>
      <w:r w:rsidRPr="00570077">
        <w:rPr>
          <w:sz w:val="24"/>
          <w:szCs w:val="24"/>
        </w:rPr>
        <w:t>приказа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оставляю</w:t>
      </w:r>
      <w:r w:rsidRPr="00570077">
        <w:rPr>
          <w:spacing w:val="-4"/>
          <w:sz w:val="24"/>
          <w:szCs w:val="24"/>
        </w:rPr>
        <w:t xml:space="preserve"> </w:t>
      </w:r>
      <w:r w:rsidRPr="00570077">
        <w:rPr>
          <w:sz w:val="24"/>
          <w:szCs w:val="24"/>
        </w:rPr>
        <w:t>за</w:t>
      </w:r>
      <w:r w:rsidRPr="00570077">
        <w:rPr>
          <w:spacing w:val="-3"/>
          <w:sz w:val="24"/>
          <w:szCs w:val="24"/>
        </w:rPr>
        <w:t xml:space="preserve"> </w:t>
      </w:r>
      <w:r w:rsidRPr="00570077">
        <w:rPr>
          <w:sz w:val="24"/>
          <w:szCs w:val="24"/>
        </w:rPr>
        <w:t>собой.</w:t>
      </w:r>
    </w:p>
    <w:p w:rsidR="00D70850" w:rsidRPr="00570077" w:rsidRDefault="00D70850" w:rsidP="00570077">
      <w:pPr>
        <w:pStyle w:val="a3"/>
      </w:pPr>
    </w:p>
    <w:p w:rsidR="00D70850" w:rsidRPr="00570077" w:rsidRDefault="00D70850" w:rsidP="00570077">
      <w:pPr>
        <w:pStyle w:val="a3"/>
      </w:pPr>
    </w:p>
    <w:p w:rsidR="00D70850" w:rsidRPr="00570077" w:rsidRDefault="00D70850" w:rsidP="00570077">
      <w:pPr>
        <w:pStyle w:val="a3"/>
      </w:pPr>
    </w:p>
    <w:p w:rsidR="00D70850" w:rsidRPr="00570077" w:rsidRDefault="001F3AC4" w:rsidP="00570077">
      <w:pPr>
        <w:pStyle w:val="a3"/>
        <w:tabs>
          <w:tab w:val="left" w:pos="7025"/>
        </w:tabs>
        <w:ind w:left="941"/>
      </w:pPr>
      <w:r w:rsidRPr="00570077">
        <w:t>Директор</w:t>
      </w:r>
      <w:r w:rsidRPr="00570077">
        <w:tab/>
        <w:t>А.Е.Самойлов</w:t>
      </w:r>
    </w:p>
    <w:p w:rsidR="00D70850" w:rsidRPr="00570077" w:rsidRDefault="00D70850" w:rsidP="00570077">
      <w:pPr>
        <w:rPr>
          <w:sz w:val="24"/>
          <w:szCs w:val="24"/>
        </w:rPr>
        <w:sectPr w:rsidR="00D70850" w:rsidRPr="00570077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p w:rsidR="00570077" w:rsidRDefault="00B971CF" w:rsidP="00570077">
      <w:pPr>
        <w:pStyle w:val="a3"/>
        <w:spacing w:line="360" w:lineRule="auto"/>
        <w:ind w:left="5529" w:right="65" w:firstLine="1973"/>
        <w:rPr>
          <w:spacing w:val="-57"/>
        </w:rPr>
      </w:pPr>
      <w:r w:rsidRPr="00570077">
        <w:lastRenderedPageBreak/>
        <w:t>Приложение 1</w:t>
      </w:r>
      <w:r w:rsidRPr="00570077">
        <w:rPr>
          <w:spacing w:val="-57"/>
        </w:rPr>
        <w:t xml:space="preserve"> </w:t>
      </w:r>
    </w:p>
    <w:p w:rsidR="00D70850" w:rsidRPr="00570077" w:rsidRDefault="00B971CF" w:rsidP="00570077">
      <w:pPr>
        <w:pStyle w:val="a3"/>
        <w:spacing w:line="360" w:lineRule="auto"/>
        <w:ind w:left="5529" w:right="65" w:firstLine="425"/>
      </w:pPr>
      <w:r w:rsidRPr="00570077">
        <w:t>к</w:t>
      </w:r>
      <w:r w:rsidRPr="00570077">
        <w:rPr>
          <w:spacing w:val="-1"/>
        </w:rPr>
        <w:t xml:space="preserve"> </w:t>
      </w:r>
      <w:r w:rsidRPr="00570077">
        <w:t>приказу</w:t>
      </w:r>
      <w:r w:rsidRPr="00570077">
        <w:rPr>
          <w:spacing w:val="-7"/>
        </w:rPr>
        <w:t xml:space="preserve"> </w:t>
      </w:r>
      <w:r w:rsidR="001F3AC4" w:rsidRPr="00570077">
        <w:t>№127/1</w:t>
      </w:r>
      <w:r w:rsidRPr="00570077">
        <w:rPr>
          <w:spacing w:val="-1"/>
        </w:rPr>
        <w:t xml:space="preserve"> </w:t>
      </w:r>
      <w:r w:rsidRPr="00570077">
        <w:t>от</w:t>
      </w:r>
      <w:r w:rsidRPr="00570077">
        <w:rPr>
          <w:spacing w:val="-1"/>
        </w:rPr>
        <w:t xml:space="preserve"> </w:t>
      </w:r>
      <w:r w:rsidR="001F3AC4" w:rsidRPr="00570077">
        <w:t>26</w:t>
      </w:r>
      <w:r w:rsidRPr="00570077">
        <w:t>.12.2022</w:t>
      </w:r>
      <w:r w:rsidRPr="00570077">
        <w:rPr>
          <w:spacing w:val="-1"/>
        </w:rPr>
        <w:t xml:space="preserve"> </w:t>
      </w:r>
      <w:r w:rsidRPr="00570077">
        <w:t>года</w:t>
      </w:r>
    </w:p>
    <w:p w:rsidR="00D70850" w:rsidRPr="00570077" w:rsidRDefault="00D70850" w:rsidP="00570077">
      <w:pPr>
        <w:pStyle w:val="a3"/>
        <w:spacing w:line="360" w:lineRule="auto"/>
      </w:pPr>
    </w:p>
    <w:p w:rsidR="00D70850" w:rsidRPr="00570077" w:rsidRDefault="00B971CF" w:rsidP="00570077">
      <w:pPr>
        <w:ind w:left="327" w:right="651"/>
        <w:jc w:val="center"/>
        <w:rPr>
          <w:b/>
          <w:sz w:val="24"/>
          <w:szCs w:val="24"/>
        </w:rPr>
      </w:pPr>
      <w:r w:rsidRPr="00570077">
        <w:rPr>
          <w:b/>
          <w:sz w:val="24"/>
          <w:szCs w:val="24"/>
        </w:rPr>
        <w:t>СОСТАВ</w:t>
      </w:r>
    </w:p>
    <w:p w:rsidR="00D70850" w:rsidRPr="00570077" w:rsidRDefault="00B971CF" w:rsidP="00570077">
      <w:pPr>
        <w:ind w:left="817" w:right="1146"/>
        <w:jc w:val="center"/>
        <w:rPr>
          <w:b/>
          <w:sz w:val="24"/>
          <w:szCs w:val="24"/>
        </w:rPr>
      </w:pPr>
      <w:r w:rsidRPr="00570077">
        <w:rPr>
          <w:b/>
          <w:sz w:val="24"/>
          <w:szCs w:val="24"/>
        </w:rPr>
        <w:t>рабочей группы по введению обновленных федеральных государственных</w:t>
      </w:r>
      <w:r w:rsidRPr="00570077">
        <w:rPr>
          <w:b/>
          <w:spacing w:val="-57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образовательных</w:t>
      </w:r>
      <w:r w:rsidRPr="00570077">
        <w:rPr>
          <w:b/>
          <w:spacing w:val="-1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стандартов среднего</w:t>
      </w:r>
      <w:r w:rsidRPr="00570077">
        <w:rPr>
          <w:b/>
          <w:spacing w:val="-1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общего образования</w:t>
      </w:r>
    </w:p>
    <w:p w:rsidR="00D70850" w:rsidRPr="00570077" w:rsidRDefault="00B971CF" w:rsidP="00570077">
      <w:pPr>
        <w:ind w:left="817" w:right="1142"/>
        <w:jc w:val="center"/>
        <w:rPr>
          <w:b/>
          <w:sz w:val="24"/>
          <w:szCs w:val="24"/>
        </w:rPr>
      </w:pPr>
      <w:r w:rsidRPr="00570077">
        <w:rPr>
          <w:b/>
          <w:sz w:val="24"/>
          <w:szCs w:val="24"/>
        </w:rPr>
        <w:t>М</w:t>
      </w:r>
      <w:r w:rsidR="001F3AC4" w:rsidRPr="00570077">
        <w:rPr>
          <w:b/>
          <w:sz w:val="24"/>
          <w:szCs w:val="24"/>
        </w:rPr>
        <w:t>К</w:t>
      </w:r>
      <w:r w:rsidRPr="00570077">
        <w:rPr>
          <w:b/>
          <w:sz w:val="24"/>
          <w:szCs w:val="24"/>
        </w:rPr>
        <w:t>ОУ</w:t>
      </w:r>
      <w:r w:rsidRPr="00570077">
        <w:rPr>
          <w:b/>
          <w:spacing w:val="-1"/>
          <w:sz w:val="24"/>
          <w:szCs w:val="24"/>
        </w:rPr>
        <w:t xml:space="preserve"> </w:t>
      </w:r>
      <w:r w:rsidR="001F3AC4" w:rsidRPr="00570077">
        <w:rPr>
          <w:b/>
          <w:sz w:val="24"/>
          <w:szCs w:val="24"/>
        </w:rPr>
        <w:t>«Камышин</w:t>
      </w:r>
      <w:r w:rsidRPr="00570077">
        <w:rPr>
          <w:b/>
          <w:sz w:val="24"/>
          <w:szCs w:val="24"/>
        </w:rPr>
        <w:t>ская</w:t>
      </w:r>
      <w:r w:rsidRPr="00570077">
        <w:rPr>
          <w:b/>
          <w:spacing w:val="-1"/>
          <w:sz w:val="24"/>
          <w:szCs w:val="24"/>
        </w:rPr>
        <w:t xml:space="preserve"> </w:t>
      </w:r>
      <w:r w:rsidRPr="00570077">
        <w:rPr>
          <w:b/>
          <w:sz w:val="24"/>
          <w:szCs w:val="24"/>
        </w:rPr>
        <w:t>СОШ»</w:t>
      </w:r>
    </w:p>
    <w:p w:rsidR="00D70850" w:rsidRPr="00570077" w:rsidRDefault="00D70850" w:rsidP="00570077">
      <w:pPr>
        <w:pStyle w:val="a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7"/>
        <w:gridCol w:w="2612"/>
        <w:gridCol w:w="2943"/>
      </w:tblGrid>
      <w:tr w:rsidR="00D70850" w:rsidRPr="00570077" w:rsidTr="00570077">
        <w:trPr>
          <w:trHeight w:val="554"/>
        </w:trPr>
        <w:tc>
          <w:tcPr>
            <w:tcW w:w="816" w:type="dxa"/>
          </w:tcPr>
          <w:p w:rsidR="00D70850" w:rsidRPr="00570077" w:rsidRDefault="00B971CF" w:rsidP="00570077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5700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D70850" w:rsidRPr="00570077" w:rsidRDefault="00B971CF" w:rsidP="00570077">
            <w:pPr>
              <w:pStyle w:val="TableParagraph"/>
              <w:ind w:left="271" w:right="269"/>
              <w:jc w:val="center"/>
              <w:rPr>
                <w:b/>
                <w:sz w:val="24"/>
                <w:szCs w:val="24"/>
              </w:rPr>
            </w:pPr>
            <w:r w:rsidRPr="00570077">
              <w:rPr>
                <w:b/>
                <w:sz w:val="24"/>
                <w:szCs w:val="24"/>
              </w:rPr>
              <w:t>Статус</w:t>
            </w:r>
            <w:r w:rsidRPr="005700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члена</w:t>
            </w:r>
            <w:r w:rsidRPr="005700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рабочей</w:t>
            </w:r>
            <w:bookmarkStart w:id="0" w:name="_GoBack"/>
            <w:bookmarkEnd w:id="0"/>
          </w:p>
          <w:p w:rsidR="00D70850" w:rsidRPr="00570077" w:rsidRDefault="00B971CF" w:rsidP="00570077">
            <w:pPr>
              <w:pStyle w:val="TableParagraph"/>
              <w:ind w:left="273" w:right="267"/>
              <w:jc w:val="center"/>
              <w:rPr>
                <w:b/>
                <w:sz w:val="24"/>
                <w:szCs w:val="24"/>
              </w:rPr>
            </w:pPr>
            <w:r w:rsidRPr="00570077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12" w:type="dxa"/>
          </w:tcPr>
          <w:p w:rsidR="00D70850" w:rsidRPr="00570077" w:rsidRDefault="00B971CF" w:rsidP="00570077">
            <w:pPr>
              <w:pStyle w:val="TableParagraph"/>
              <w:ind w:left="486" w:right="1192"/>
              <w:jc w:val="center"/>
              <w:rPr>
                <w:b/>
                <w:sz w:val="24"/>
                <w:szCs w:val="24"/>
              </w:rPr>
            </w:pPr>
            <w:r w:rsidRPr="0057007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43" w:type="dxa"/>
          </w:tcPr>
          <w:p w:rsidR="00D70850" w:rsidRPr="00570077" w:rsidRDefault="00B971CF" w:rsidP="00570077">
            <w:pPr>
              <w:pStyle w:val="TableParagraph"/>
              <w:ind w:left="243" w:right="237"/>
              <w:jc w:val="center"/>
              <w:rPr>
                <w:b/>
                <w:sz w:val="24"/>
                <w:szCs w:val="24"/>
              </w:rPr>
            </w:pPr>
            <w:r w:rsidRPr="00570077">
              <w:rPr>
                <w:b/>
                <w:sz w:val="24"/>
                <w:szCs w:val="24"/>
              </w:rPr>
              <w:t>Занимаемая</w:t>
            </w:r>
            <w:r w:rsidRPr="005700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должность</w:t>
            </w:r>
          </w:p>
        </w:tc>
      </w:tr>
      <w:tr w:rsidR="00D70850" w:rsidRPr="00570077" w:rsidTr="00570077">
        <w:trPr>
          <w:trHeight w:val="275"/>
        </w:trPr>
        <w:tc>
          <w:tcPr>
            <w:tcW w:w="816" w:type="dxa"/>
          </w:tcPr>
          <w:p w:rsidR="00D70850" w:rsidRPr="00570077" w:rsidRDefault="00B971CF" w:rsidP="0057007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70850" w:rsidRPr="00570077" w:rsidRDefault="00B971CF" w:rsidP="00570077">
            <w:pPr>
              <w:pStyle w:val="TableParagraph"/>
              <w:ind w:left="710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12" w:type="dxa"/>
          </w:tcPr>
          <w:p w:rsidR="00D70850" w:rsidRPr="00570077" w:rsidRDefault="001F3AC4" w:rsidP="00570077">
            <w:pPr>
              <w:pStyle w:val="TableParagraph"/>
              <w:ind w:left="936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Самойлов А.Е.</w:t>
            </w:r>
          </w:p>
        </w:tc>
        <w:tc>
          <w:tcPr>
            <w:tcW w:w="2943" w:type="dxa"/>
          </w:tcPr>
          <w:p w:rsidR="00D70850" w:rsidRPr="00570077" w:rsidRDefault="00B971CF" w:rsidP="00570077">
            <w:pPr>
              <w:pStyle w:val="TableParagraph"/>
              <w:ind w:left="245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Директор</w:t>
            </w:r>
          </w:p>
        </w:tc>
      </w:tr>
      <w:tr w:rsidR="00D70850" w:rsidRPr="00570077" w:rsidTr="00570077">
        <w:trPr>
          <w:trHeight w:val="827"/>
        </w:trPr>
        <w:tc>
          <w:tcPr>
            <w:tcW w:w="816" w:type="dxa"/>
          </w:tcPr>
          <w:p w:rsidR="00D70850" w:rsidRPr="00570077" w:rsidRDefault="00B971CF" w:rsidP="0057007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70850" w:rsidRPr="00570077" w:rsidRDefault="00B971CF" w:rsidP="00570077">
            <w:pPr>
              <w:pStyle w:val="TableParagraph"/>
              <w:ind w:left="273" w:right="269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Заместитель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pacing w:val="-1"/>
                <w:sz w:val="24"/>
                <w:szCs w:val="24"/>
              </w:rPr>
              <w:t>руководителя</w:t>
            </w:r>
            <w:r w:rsidRPr="00570077">
              <w:rPr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рабочей</w:t>
            </w:r>
          </w:p>
          <w:p w:rsidR="00D70850" w:rsidRPr="00570077" w:rsidRDefault="00B971CF" w:rsidP="00570077">
            <w:pPr>
              <w:pStyle w:val="TableParagraph"/>
              <w:ind w:left="273" w:right="26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группы</w:t>
            </w:r>
          </w:p>
        </w:tc>
        <w:tc>
          <w:tcPr>
            <w:tcW w:w="2612" w:type="dxa"/>
          </w:tcPr>
          <w:p w:rsidR="00D70850" w:rsidRPr="00570077" w:rsidRDefault="001F3AC4" w:rsidP="00570077">
            <w:pPr>
              <w:pStyle w:val="TableParagraph"/>
              <w:ind w:left="0" w:right="516"/>
              <w:jc w:val="right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Васильева Л.Г</w:t>
            </w:r>
          </w:p>
        </w:tc>
        <w:tc>
          <w:tcPr>
            <w:tcW w:w="2943" w:type="dxa"/>
          </w:tcPr>
          <w:p w:rsidR="00D70850" w:rsidRPr="00570077" w:rsidRDefault="00B971CF" w:rsidP="00570077">
            <w:pPr>
              <w:pStyle w:val="TableParagraph"/>
              <w:ind w:left="245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Зам.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директора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УВР</w:t>
            </w:r>
          </w:p>
        </w:tc>
      </w:tr>
      <w:tr w:rsidR="00D70850" w:rsidRPr="00570077" w:rsidTr="00570077">
        <w:trPr>
          <w:trHeight w:val="275"/>
        </w:trPr>
        <w:tc>
          <w:tcPr>
            <w:tcW w:w="816" w:type="dxa"/>
          </w:tcPr>
          <w:p w:rsidR="00D70850" w:rsidRPr="00570077" w:rsidRDefault="00B971CF" w:rsidP="0057007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D70850" w:rsidRPr="00570077" w:rsidRDefault="00D70850" w:rsidP="005700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D70850" w:rsidRPr="00570077" w:rsidRDefault="001F3AC4" w:rsidP="00570077">
            <w:pPr>
              <w:pStyle w:val="TableParagraph"/>
              <w:ind w:left="80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Рогачева О.С</w:t>
            </w:r>
          </w:p>
        </w:tc>
        <w:tc>
          <w:tcPr>
            <w:tcW w:w="2943" w:type="dxa"/>
          </w:tcPr>
          <w:p w:rsidR="00D70850" w:rsidRPr="00570077" w:rsidRDefault="00B971CF" w:rsidP="00570077">
            <w:pPr>
              <w:pStyle w:val="TableParagraph"/>
              <w:ind w:left="243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Зам.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директора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ВР</w:t>
            </w:r>
          </w:p>
        </w:tc>
      </w:tr>
      <w:tr w:rsidR="00D70850" w:rsidRPr="00570077" w:rsidTr="00570077">
        <w:trPr>
          <w:trHeight w:val="828"/>
        </w:trPr>
        <w:tc>
          <w:tcPr>
            <w:tcW w:w="816" w:type="dxa"/>
            <w:vMerge w:val="restart"/>
          </w:tcPr>
          <w:p w:rsidR="00D70850" w:rsidRPr="00570077" w:rsidRDefault="00B971CF" w:rsidP="0057007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vMerge w:val="restart"/>
          </w:tcPr>
          <w:p w:rsidR="00D70850" w:rsidRPr="00570077" w:rsidRDefault="00B971CF" w:rsidP="00570077">
            <w:pPr>
              <w:pStyle w:val="TableParagraph"/>
              <w:ind w:left="230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Члены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рабочей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группы</w:t>
            </w:r>
          </w:p>
        </w:tc>
        <w:tc>
          <w:tcPr>
            <w:tcW w:w="2612" w:type="dxa"/>
          </w:tcPr>
          <w:p w:rsidR="00D70850" w:rsidRPr="00570077" w:rsidRDefault="00AD0995" w:rsidP="00570077">
            <w:pPr>
              <w:pStyle w:val="TableParagraph"/>
              <w:ind w:left="0" w:right="563"/>
              <w:jc w:val="right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Васильева Н.М.</w:t>
            </w:r>
          </w:p>
        </w:tc>
        <w:tc>
          <w:tcPr>
            <w:tcW w:w="2943" w:type="dxa"/>
          </w:tcPr>
          <w:p w:rsidR="00D70850" w:rsidRPr="00570077" w:rsidRDefault="00B971CF" w:rsidP="00570077">
            <w:pPr>
              <w:pStyle w:val="TableParagraph"/>
              <w:ind w:left="422" w:right="414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Руководитель МО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учителей</w:t>
            </w:r>
            <w:r w:rsidRPr="00570077">
              <w:rPr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начальных</w:t>
            </w:r>
          </w:p>
          <w:p w:rsidR="00D70850" w:rsidRPr="00570077" w:rsidRDefault="00B971CF" w:rsidP="00570077">
            <w:pPr>
              <w:pStyle w:val="TableParagraph"/>
              <w:ind w:left="248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классов</w:t>
            </w:r>
          </w:p>
        </w:tc>
      </w:tr>
      <w:tr w:rsidR="00D70850" w:rsidRPr="00570077" w:rsidTr="00570077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D70850" w:rsidRPr="00570077" w:rsidRDefault="00AD0995" w:rsidP="00570077">
            <w:pPr>
              <w:pStyle w:val="TableParagraph"/>
              <w:ind w:left="614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Литвиненко Л.М</w:t>
            </w:r>
          </w:p>
        </w:tc>
        <w:tc>
          <w:tcPr>
            <w:tcW w:w="2943" w:type="dxa"/>
          </w:tcPr>
          <w:p w:rsidR="00D70850" w:rsidRPr="00570077" w:rsidRDefault="00AD0995" w:rsidP="00570077">
            <w:pPr>
              <w:pStyle w:val="TableParagraph"/>
              <w:ind w:left="246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D70850" w:rsidRPr="00570077" w:rsidTr="00570077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D70850" w:rsidRPr="00570077" w:rsidRDefault="00AD0995" w:rsidP="00570077">
            <w:pPr>
              <w:pStyle w:val="TableParagraph"/>
              <w:ind w:left="669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Карпова М.А.</w:t>
            </w:r>
          </w:p>
        </w:tc>
        <w:tc>
          <w:tcPr>
            <w:tcW w:w="2943" w:type="dxa"/>
          </w:tcPr>
          <w:p w:rsidR="00D70850" w:rsidRPr="00570077" w:rsidRDefault="00AD0995" w:rsidP="00570077">
            <w:pPr>
              <w:pStyle w:val="TableParagraph"/>
              <w:ind w:left="248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 xml:space="preserve">Учитель </w:t>
            </w:r>
            <w:r w:rsidR="00B971CF" w:rsidRPr="00570077">
              <w:rPr>
                <w:sz w:val="24"/>
                <w:szCs w:val="24"/>
              </w:rPr>
              <w:t>математи</w:t>
            </w:r>
            <w:r w:rsidRPr="00570077">
              <w:rPr>
                <w:sz w:val="24"/>
                <w:szCs w:val="24"/>
              </w:rPr>
              <w:t>ки</w:t>
            </w:r>
          </w:p>
        </w:tc>
      </w:tr>
      <w:tr w:rsidR="00D70850" w:rsidRPr="00570077" w:rsidTr="00570077">
        <w:trPr>
          <w:trHeight w:val="681"/>
        </w:trPr>
        <w:tc>
          <w:tcPr>
            <w:tcW w:w="816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D70850" w:rsidRPr="00570077" w:rsidRDefault="00AD0995" w:rsidP="00570077">
            <w:pPr>
              <w:pStyle w:val="TableParagraph"/>
              <w:ind w:left="0" w:right="560"/>
              <w:jc w:val="right"/>
              <w:rPr>
                <w:sz w:val="24"/>
                <w:szCs w:val="24"/>
              </w:rPr>
            </w:pPr>
            <w:proofErr w:type="spellStart"/>
            <w:r w:rsidRPr="00570077">
              <w:rPr>
                <w:sz w:val="24"/>
                <w:szCs w:val="24"/>
              </w:rPr>
              <w:t>Еремеева</w:t>
            </w:r>
            <w:proofErr w:type="spellEnd"/>
            <w:r w:rsidRPr="0057007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43" w:type="dxa"/>
          </w:tcPr>
          <w:p w:rsidR="00D70850" w:rsidRPr="00570077" w:rsidRDefault="00AD0995" w:rsidP="00570077">
            <w:pPr>
              <w:pStyle w:val="TableParagraph"/>
              <w:ind w:left="242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Учитель биологии, химии</w:t>
            </w:r>
          </w:p>
        </w:tc>
      </w:tr>
      <w:tr w:rsidR="00D70850" w:rsidRPr="00570077" w:rsidTr="005700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D70850" w:rsidRPr="00570077" w:rsidRDefault="00AD0995" w:rsidP="00570077">
            <w:pPr>
              <w:pStyle w:val="TableParagraph"/>
              <w:ind w:left="727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Самойлова В.А</w:t>
            </w:r>
          </w:p>
        </w:tc>
        <w:tc>
          <w:tcPr>
            <w:tcW w:w="2943" w:type="dxa"/>
          </w:tcPr>
          <w:p w:rsidR="00D70850" w:rsidRPr="00570077" w:rsidRDefault="00AD0995" w:rsidP="00570077">
            <w:pPr>
              <w:pStyle w:val="TableParagraph"/>
              <w:ind w:left="247" w:right="237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Социальный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педагог</w:t>
            </w:r>
          </w:p>
        </w:tc>
      </w:tr>
      <w:tr w:rsidR="00D70850" w:rsidRPr="00570077" w:rsidTr="005700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D70850" w:rsidRPr="00570077" w:rsidRDefault="00C83218" w:rsidP="00570077">
            <w:pPr>
              <w:pStyle w:val="TableParagraph"/>
              <w:ind w:left="655"/>
              <w:rPr>
                <w:sz w:val="24"/>
                <w:szCs w:val="24"/>
              </w:rPr>
            </w:pPr>
            <w:proofErr w:type="spellStart"/>
            <w:r w:rsidRPr="00570077">
              <w:rPr>
                <w:sz w:val="24"/>
                <w:szCs w:val="24"/>
              </w:rPr>
              <w:t>Полуляхова</w:t>
            </w:r>
            <w:proofErr w:type="spellEnd"/>
            <w:r w:rsidRPr="00570077">
              <w:rPr>
                <w:sz w:val="24"/>
                <w:szCs w:val="24"/>
              </w:rPr>
              <w:t xml:space="preserve"> О.Г </w:t>
            </w:r>
          </w:p>
        </w:tc>
        <w:tc>
          <w:tcPr>
            <w:tcW w:w="2943" w:type="dxa"/>
          </w:tcPr>
          <w:p w:rsidR="00D70850" w:rsidRPr="00570077" w:rsidRDefault="00C83218" w:rsidP="00570077">
            <w:pPr>
              <w:pStyle w:val="TableParagraph"/>
              <w:ind w:left="248" w:right="180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Учитель географии, истории</w:t>
            </w:r>
          </w:p>
        </w:tc>
      </w:tr>
      <w:tr w:rsidR="00D70850" w:rsidRPr="00570077" w:rsidTr="005700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D70850" w:rsidRPr="00570077" w:rsidRDefault="00D70850" w:rsidP="00570077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D70850" w:rsidRPr="00570077" w:rsidRDefault="00D70850" w:rsidP="00570077">
            <w:pPr>
              <w:pStyle w:val="TableParagraph"/>
              <w:ind w:left="628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70850" w:rsidRPr="00570077" w:rsidRDefault="00D70850" w:rsidP="00570077">
            <w:pPr>
              <w:pStyle w:val="TableParagraph"/>
              <w:ind w:left="245" w:right="237"/>
              <w:jc w:val="center"/>
              <w:rPr>
                <w:sz w:val="24"/>
                <w:szCs w:val="24"/>
              </w:rPr>
            </w:pPr>
          </w:p>
        </w:tc>
      </w:tr>
    </w:tbl>
    <w:p w:rsidR="00D70850" w:rsidRPr="00570077" w:rsidRDefault="00D70850" w:rsidP="00570077">
      <w:pPr>
        <w:jc w:val="center"/>
        <w:rPr>
          <w:sz w:val="24"/>
          <w:szCs w:val="24"/>
        </w:rPr>
        <w:sectPr w:rsidR="00D70850" w:rsidRPr="00570077">
          <w:pgSz w:w="11910" w:h="16840"/>
          <w:pgMar w:top="1040" w:right="300" w:bottom="280" w:left="1480" w:header="720" w:footer="720" w:gutter="0"/>
          <w:cols w:space="720"/>
        </w:sectPr>
      </w:pPr>
    </w:p>
    <w:p w:rsidR="00D70850" w:rsidRPr="00570077" w:rsidRDefault="00B971CF" w:rsidP="00570077">
      <w:pPr>
        <w:pStyle w:val="a3"/>
        <w:ind w:left="6127" w:right="532" w:firstLine="1973"/>
      </w:pPr>
      <w:r w:rsidRPr="00570077">
        <w:lastRenderedPageBreak/>
        <w:t>Приложение 2</w:t>
      </w:r>
      <w:r w:rsidRPr="00570077">
        <w:rPr>
          <w:spacing w:val="-57"/>
        </w:rPr>
        <w:t xml:space="preserve"> </w:t>
      </w:r>
      <w:r w:rsidRPr="00570077">
        <w:t>к</w:t>
      </w:r>
      <w:r w:rsidRPr="00570077">
        <w:rPr>
          <w:spacing w:val="-1"/>
        </w:rPr>
        <w:t xml:space="preserve"> </w:t>
      </w:r>
      <w:r w:rsidRPr="00570077">
        <w:t>приказу</w:t>
      </w:r>
      <w:r w:rsidRPr="00570077">
        <w:rPr>
          <w:spacing w:val="-7"/>
        </w:rPr>
        <w:t xml:space="preserve"> </w:t>
      </w:r>
      <w:r w:rsidR="00AD0995" w:rsidRPr="00570077">
        <w:t>№127/1</w:t>
      </w:r>
      <w:r w:rsidRPr="00570077">
        <w:rPr>
          <w:spacing w:val="-1"/>
        </w:rPr>
        <w:t xml:space="preserve"> </w:t>
      </w:r>
      <w:r w:rsidRPr="00570077">
        <w:t>от</w:t>
      </w:r>
      <w:r w:rsidRPr="00570077">
        <w:rPr>
          <w:spacing w:val="-1"/>
        </w:rPr>
        <w:t xml:space="preserve"> </w:t>
      </w:r>
      <w:r w:rsidR="00AD0995" w:rsidRPr="00570077">
        <w:t>26</w:t>
      </w:r>
      <w:r w:rsidRPr="00570077">
        <w:t>.12.2022</w:t>
      </w:r>
      <w:r w:rsidRPr="00570077">
        <w:rPr>
          <w:spacing w:val="-1"/>
        </w:rPr>
        <w:t xml:space="preserve"> </w:t>
      </w:r>
      <w:r w:rsidRPr="00570077">
        <w:t>года</w:t>
      </w:r>
    </w:p>
    <w:p w:rsidR="00D70850" w:rsidRPr="00570077" w:rsidRDefault="00D70850" w:rsidP="00570077">
      <w:pPr>
        <w:pStyle w:val="a3"/>
      </w:pPr>
    </w:p>
    <w:p w:rsidR="00D70850" w:rsidRPr="00570077" w:rsidRDefault="00B971CF" w:rsidP="00570077">
      <w:pPr>
        <w:ind w:left="327" w:right="1169"/>
        <w:jc w:val="center"/>
        <w:rPr>
          <w:b/>
          <w:sz w:val="24"/>
          <w:szCs w:val="24"/>
        </w:rPr>
      </w:pPr>
      <w:r w:rsidRPr="00570077">
        <w:rPr>
          <w:b/>
          <w:color w:val="393939"/>
          <w:sz w:val="24"/>
          <w:szCs w:val="24"/>
        </w:rPr>
        <w:t>Дорожная карта мероприятий по обеспечению перехода на новые ФГОС НОО,</w:t>
      </w:r>
      <w:r w:rsidRPr="00570077">
        <w:rPr>
          <w:b/>
          <w:color w:val="393939"/>
          <w:spacing w:val="-58"/>
          <w:sz w:val="24"/>
          <w:szCs w:val="24"/>
        </w:rPr>
        <w:t xml:space="preserve"> </w:t>
      </w:r>
      <w:r w:rsidRPr="00570077">
        <w:rPr>
          <w:b/>
          <w:color w:val="393939"/>
          <w:sz w:val="24"/>
          <w:szCs w:val="24"/>
        </w:rPr>
        <w:t>ООО</w:t>
      </w:r>
      <w:r w:rsidRPr="00570077">
        <w:rPr>
          <w:b/>
          <w:color w:val="393939"/>
          <w:spacing w:val="-1"/>
          <w:sz w:val="24"/>
          <w:szCs w:val="24"/>
        </w:rPr>
        <w:t xml:space="preserve"> </w:t>
      </w:r>
      <w:r w:rsidRPr="00570077">
        <w:rPr>
          <w:b/>
          <w:color w:val="393939"/>
          <w:sz w:val="24"/>
          <w:szCs w:val="24"/>
        </w:rPr>
        <w:t>и</w:t>
      </w:r>
      <w:r w:rsidRPr="00570077">
        <w:rPr>
          <w:b/>
          <w:color w:val="393939"/>
          <w:spacing w:val="1"/>
          <w:sz w:val="24"/>
          <w:szCs w:val="24"/>
        </w:rPr>
        <w:t xml:space="preserve"> </w:t>
      </w:r>
      <w:r w:rsidRPr="00570077">
        <w:rPr>
          <w:b/>
          <w:color w:val="393939"/>
          <w:sz w:val="24"/>
          <w:szCs w:val="24"/>
        </w:rPr>
        <w:t>СОО</w:t>
      </w:r>
      <w:r w:rsidR="00FA5051" w:rsidRPr="00570077">
        <w:rPr>
          <w:b/>
          <w:color w:val="393939"/>
          <w:sz w:val="24"/>
          <w:szCs w:val="24"/>
        </w:rPr>
        <w:t xml:space="preserve"> </w:t>
      </w:r>
      <w:r w:rsidRPr="00570077">
        <w:rPr>
          <w:b/>
          <w:color w:val="393939"/>
          <w:sz w:val="24"/>
          <w:szCs w:val="24"/>
        </w:rPr>
        <w:t>на</w:t>
      </w:r>
      <w:r w:rsidRPr="00570077">
        <w:rPr>
          <w:b/>
          <w:color w:val="393939"/>
          <w:spacing w:val="2"/>
          <w:sz w:val="24"/>
          <w:szCs w:val="24"/>
        </w:rPr>
        <w:t xml:space="preserve"> </w:t>
      </w:r>
      <w:r w:rsidRPr="00570077">
        <w:rPr>
          <w:b/>
          <w:color w:val="393939"/>
          <w:sz w:val="24"/>
          <w:szCs w:val="24"/>
        </w:rPr>
        <w:t>2023-2027</w:t>
      </w:r>
      <w:r w:rsidRPr="00570077">
        <w:rPr>
          <w:b/>
          <w:color w:val="393939"/>
          <w:spacing w:val="-3"/>
          <w:sz w:val="24"/>
          <w:szCs w:val="24"/>
        </w:rPr>
        <w:t xml:space="preserve"> </w:t>
      </w:r>
      <w:r w:rsidRPr="00570077">
        <w:rPr>
          <w:b/>
          <w:color w:val="393939"/>
          <w:sz w:val="24"/>
          <w:szCs w:val="24"/>
        </w:rPr>
        <w:t>годы</w:t>
      </w:r>
    </w:p>
    <w:p w:rsidR="00D70850" w:rsidRPr="00570077" w:rsidRDefault="00B971CF" w:rsidP="00570077">
      <w:pPr>
        <w:ind w:left="327" w:right="1161"/>
        <w:jc w:val="center"/>
        <w:rPr>
          <w:b/>
          <w:sz w:val="24"/>
          <w:szCs w:val="24"/>
        </w:rPr>
      </w:pPr>
      <w:r w:rsidRPr="00570077">
        <w:rPr>
          <w:b/>
          <w:color w:val="393939"/>
          <w:sz w:val="24"/>
          <w:szCs w:val="24"/>
        </w:rPr>
        <w:t>М</w:t>
      </w:r>
      <w:r w:rsidR="00AD0995" w:rsidRPr="00570077">
        <w:rPr>
          <w:b/>
          <w:color w:val="393939"/>
          <w:sz w:val="24"/>
          <w:szCs w:val="24"/>
        </w:rPr>
        <w:t>К</w:t>
      </w:r>
      <w:r w:rsidRPr="00570077">
        <w:rPr>
          <w:b/>
          <w:color w:val="393939"/>
          <w:sz w:val="24"/>
          <w:szCs w:val="24"/>
        </w:rPr>
        <w:t>ОУ</w:t>
      </w:r>
      <w:r w:rsidRPr="00570077">
        <w:rPr>
          <w:b/>
          <w:color w:val="393939"/>
          <w:spacing w:val="-1"/>
          <w:sz w:val="24"/>
          <w:szCs w:val="24"/>
        </w:rPr>
        <w:t xml:space="preserve"> </w:t>
      </w:r>
      <w:r w:rsidR="00AD0995" w:rsidRPr="00570077">
        <w:rPr>
          <w:b/>
          <w:color w:val="393939"/>
          <w:sz w:val="24"/>
          <w:szCs w:val="24"/>
        </w:rPr>
        <w:t>«Камышин</w:t>
      </w:r>
      <w:r w:rsidRPr="00570077">
        <w:rPr>
          <w:b/>
          <w:color w:val="393939"/>
          <w:sz w:val="24"/>
          <w:szCs w:val="24"/>
        </w:rPr>
        <w:t>ская</w:t>
      </w:r>
      <w:r w:rsidRPr="00570077">
        <w:rPr>
          <w:b/>
          <w:color w:val="393939"/>
          <w:spacing w:val="-1"/>
          <w:sz w:val="24"/>
          <w:szCs w:val="24"/>
        </w:rPr>
        <w:t xml:space="preserve"> </w:t>
      </w:r>
      <w:r w:rsidRPr="00570077">
        <w:rPr>
          <w:b/>
          <w:color w:val="393939"/>
          <w:sz w:val="24"/>
          <w:szCs w:val="24"/>
        </w:rPr>
        <w:t>СОШ»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D70850" w:rsidRPr="00570077">
        <w:trPr>
          <w:trHeight w:val="551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17" w:firstLine="47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393939"/>
                <w:sz w:val="24"/>
                <w:szCs w:val="24"/>
              </w:rPr>
              <w:t>№</w:t>
            </w:r>
            <w:r w:rsidRPr="00570077">
              <w:rPr>
                <w:b/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781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393939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388" w:right="352" w:firstLine="288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393939"/>
                <w:sz w:val="24"/>
                <w:szCs w:val="24"/>
              </w:rPr>
              <w:t>Сроки</w:t>
            </w:r>
            <w:r w:rsidRPr="00570077">
              <w:rPr>
                <w:b/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исполнения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667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393939"/>
                <w:sz w:val="24"/>
                <w:szCs w:val="24"/>
              </w:rPr>
              <w:t>Результат</w:t>
            </w:r>
          </w:p>
        </w:tc>
      </w:tr>
      <w:tr w:rsidR="00D70850" w:rsidRPr="00570077">
        <w:trPr>
          <w:trHeight w:val="517"/>
        </w:trPr>
        <w:tc>
          <w:tcPr>
            <w:tcW w:w="9675" w:type="dxa"/>
            <w:gridSpan w:val="4"/>
          </w:tcPr>
          <w:p w:rsidR="00D70850" w:rsidRPr="00570077" w:rsidRDefault="00B971CF" w:rsidP="00570077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393939"/>
                <w:sz w:val="24"/>
                <w:szCs w:val="24"/>
              </w:rPr>
              <w:t>1.</w:t>
            </w:r>
            <w:r w:rsidRPr="00570077">
              <w:rPr>
                <w:b/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Организационное</w:t>
            </w:r>
            <w:r w:rsidRPr="00570077">
              <w:rPr>
                <w:b/>
                <w:color w:val="393939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обеспечение</w:t>
            </w:r>
            <w:r w:rsidRPr="00570077">
              <w:rPr>
                <w:b/>
                <w:color w:val="393939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постепенного</w:t>
            </w:r>
            <w:r w:rsidRPr="00570077">
              <w:rPr>
                <w:b/>
                <w:color w:val="393939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перехода</w:t>
            </w:r>
            <w:r w:rsidRPr="00570077">
              <w:rPr>
                <w:b/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на</w:t>
            </w:r>
            <w:r w:rsidRPr="00570077">
              <w:rPr>
                <w:b/>
                <w:color w:val="393939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обучение</w:t>
            </w:r>
            <w:r w:rsidRPr="00570077">
              <w:rPr>
                <w:b/>
                <w:color w:val="393939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по</w:t>
            </w:r>
            <w:r w:rsidRPr="00570077">
              <w:rPr>
                <w:b/>
                <w:color w:val="393939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новым</w:t>
            </w:r>
            <w:r w:rsidRPr="00570077">
              <w:rPr>
                <w:b/>
                <w:color w:val="393939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ФГОС</w:t>
            </w:r>
            <w:r w:rsidRPr="00570077">
              <w:rPr>
                <w:b/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39393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918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1.1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86"/>
              <w:jc w:val="both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Создание</w:t>
            </w:r>
            <w:r w:rsidRPr="00570077">
              <w:rPr>
                <w:color w:val="393939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рабочей</w:t>
            </w:r>
            <w:r w:rsidRPr="00570077">
              <w:rPr>
                <w:color w:val="393939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группы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по обеспечению перехода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на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новые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53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393939"/>
                <w:sz w:val="24"/>
                <w:szCs w:val="24"/>
              </w:rPr>
              <w:t>Декабрь 2022</w:t>
            </w:r>
            <w:r w:rsidRPr="00570077">
              <w:rPr>
                <w:i/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297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Приказ</w:t>
            </w:r>
            <w:r w:rsidRPr="00570077">
              <w:rPr>
                <w:color w:val="393939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</w:t>
            </w:r>
            <w:r w:rsidRPr="00570077">
              <w:rPr>
                <w:color w:val="393939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создании</w:t>
            </w:r>
            <w:r w:rsidRPr="00570077">
              <w:rPr>
                <w:color w:val="393939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рабочих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групп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по</w:t>
            </w:r>
            <w:r w:rsidRPr="00570077">
              <w:rPr>
                <w:color w:val="39393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color w:val="393939"/>
                <w:sz w:val="24"/>
                <w:szCs w:val="24"/>
              </w:rPr>
              <w:t>обеспечениюперехода</w:t>
            </w:r>
            <w:proofErr w:type="spellEnd"/>
          </w:p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на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ООО</w:t>
            </w:r>
          </w:p>
        </w:tc>
      </w:tr>
      <w:tr w:rsidR="00D70850" w:rsidRPr="00570077">
        <w:trPr>
          <w:trHeight w:val="2208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1.2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90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Проведение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общешкольного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родительского собрания,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посвященного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постепенному </w:t>
            </w:r>
            <w:r w:rsidRPr="00570077">
              <w:rPr>
                <w:color w:val="393939"/>
                <w:sz w:val="24"/>
                <w:szCs w:val="24"/>
              </w:rPr>
              <w:t>переходу на</w:t>
            </w:r>
            <w:r w:rsidRPr="00570077">
              <w:rPr>
                <w:color w:val="393939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новые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 xml:space="preserve">НОО, </w:t>
            </w:r>
            <w:proofErr w:type="spellStart"/>
            <w:r w:rsidRPr="00570077">
              <w:rPr>
                <w:color w:val="393939"/>
                <w:sz w:val="24"/>
                <w:szCs w:val="24"/>
              </w:rPr>
              <w:t>ОООи</w:t>
            </w:r>
            <w:proofErr w:type="spellEnd"/>
          </w:p>
          <w:p w:rsidR="00D70850" w:rsidRPr="00570077" w:rsidRDefault="00B971CF" w:rsidP="00570077">
            <w:pPr>
              <w:pStyle w:val="TableParagraph"/>
              <w:ind w:right="625"/>
              <w:rPr>
                <w:sz w:val="24"/>
                <w:szCs w:val="24"/>
              </w:rPr>
            </w:pPr>
            <w:r w:rsidRPr="00570077">
              <w:rPr>
                <w:color w:val="393939"/>
                <w:spacing w:val="-1"/>
                <w:sz w:val="24"/>
                <w:szCs w:val="24"/>
              </w:rPr>
              <w:t>СОО</w:t>
            </w:r>
            <w:r w:rsidRPr="00570077">
              <w:rPr>
                <w:color w:val="393939"/>
                <w:spacing w:val="5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>за</w:t>
            </w:r>
            <w:r w:rsidRPr="00570077">
              <w:rPr>
                <w:color w:val="393939"/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>период</w:t>
            </w:r>
            <w:r w:rsidRPr="00570077">
              <w:rPr>
                <w:color w:val="393939"/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2022—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2027годов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983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393939"/>
                <w:sz w:val="24"/>
                <w:szCs w:val="24"/>
              </w:rPr>
              <w:t>Август</w:t>
            </w:r>
            <w:r w:rsidRPr="00570077">
              <w:rPr>
                <w:i/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2023года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328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Протокол общешкольного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color w:val="393939"/>
                <w:sz w:val="24"/>
                <w:szCs w:val="24"/>
              </w:rPr>
              <w:t>родительскогособрания</w:t>
            </w:r>
            <w:proofErr w:type="spellEnd"/>
            <w:r w:rsidRPr="00570077">
              <w:rPr>
                <w:color w:val="393939"/>
                <w:sz w:val="24"/>
                <w:szCs w:val="24"/>
              </w:rPr>
              <w:t>,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посвященного постепенному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переходу на новые ФГОС НОО,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ООО и СОО за период 2022-2027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годов</w:t>
            </w:r>
          </w:p>
        </w:tc>
      </w:tr>
      <w:tr w:rsidR="00D70850" w:rsidRPr="00570077">
        <w:trPr>
          <w:trHeight w:val="138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1.3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347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Проведение классных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родительских собраний в</w:t>
            </w:r>
            <w:r w:rsidRPr="00570077">
              <w:rPr>
                <w:color w:val="393939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10-х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классах,</w:t>
            </w:r>
          </w:p>
          <w:p w:rsidR="00D70850" w:rsidRPr="00570077" w:rsidRDefault="00B971CF" w:rsidP="00570077">
            <w:pPr>
              <w:pStyle w:val="TableParagraph"/>
              <w:ind w:right="240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посвященных</w:t>
            </w:r>
            <w:r w:rsidRPr="00570077">
              <w:rPr>
                <w:color w:val="393939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переходу</w:t>
            </w:r>
            <w:r w:rsidRPr="00570077">
              <w:rPr>
                <w:color w:val="393939"/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на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новые</w:t>
            </w:r>
            <w:r w:rsidRPr="00570077">
              <w:rPr>
                <w:color w:val="393939"/>
                <w:spacing w:val="3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proofErr w:type="spellStart"/>
            <w:r w:rsidRPr="00570077">
              <w:rPr>
                <w:i/>
                <w:color w:val="393939"/>
                <w:sz w:val="24"/>
                <w:szCs w:val="24"/>
              </w:rPr>
              <w:t>Maй</w:t>
            </w:r>
            <w:proofErr w:type="spellEnd"/>
            <w:r w:rsidRPr="00570077">
              <w:rPr>
                <w:i/>
                <w:color w:val="393939"/>
                <w:sz w:val="24"/>
                <w:szCs w:val="24"/>
              </w:rPr>
              <w:t>,</w:t>
            </w:r>
            <w:r w:rsidRPr="00570077">
              <w:rPr>
                <w:i/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2023</w:t>
            </w:r>
            <w:r w:rsidRPr="00570077">
              <w:rPr>
                <w:i/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435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Протоколы классных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родительских собраний в 10-х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классах, посвященных переходу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на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новые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 СОО</w:t>
            </w:r>
          </w:p>
        </w:tc>
      </w:tr>
      <w:tr w:rsidR="00D70850" w:rsidRPr="00570077">
        <w:trPr>
          <w:trHeight w:val="2469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1.4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08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Проведение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просветительских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мероприятий,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направленных на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повышение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компетентности</w:t>
            </w:r>
            <w:r w:rsidRPr="00570077">
              <w:rPr>
                <w:color w:val="393939"/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педагогов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образовательной</w:t>
            </w:r>
          </w:p>
          <w:p w:rsidR="00D70850" w:rsidRPr="00570077" w:rsidRDefault="00B971CF" w:rsidP="00570077">
            <w:pPr>
              <w:pStyle w:val="TableParagraph"/>
              <w:ind w:right="344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организации</w:t>
            </w:r>
            <w:r w:rsidRPr="00570077">
              <w:rPr>
                <w:color w:val="393939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и</w:t>
            </w:r>
            <w:r w:rsidRPr="00570077">
              <w:rPr>
                <w:color w:val="393939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родителей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обучающихся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119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393939"/>
                <w:sz w:val="24"/>
                <w:szCs w:val="24"/>
              </w:rPr>
              <w:t>Ежегодно,</w:t>
            </w:r>
            <w:r w:rsidRPr="00570077">
              <w:rPr>
                <w:i/>
                <w:color w:val="393939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в</w:t>
            </w:r>
            <w:r w:rsidRPr="00570077">
              <w:rPr>
                <w:i/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pacing w:val="-1"/>
                <w:sz w:val="24"/>
                <w:szCs w:val="24"/>
              </w:rPr>
              <w:t xml:space="preserve">течение </w:t>
            </w:r>
            <w:r w:rsidRPr="00570077">
              <w:rPr>
                <w:i/>
                <w:color w:val="393939"/>
                <w:sz w:val="24"/>
                <w:szCs w:val="24"/>
              </w:rPr>
              <w:t>учебного</w:t>
            </w:r>
            <w:r w:rsidRPr="00570077">
              <w:rPr>
                <w:i/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года</w:t>
            </w:r>
            <w:r w:rsidRPr="00570077">
              <w:rPr>
                <w:i/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в</w:t>
            </w:r>
            <w:r w:rsidRPr="00570077">
              <w:rPr>
                <w:i/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соответствии с</w:t>
            </w:r>
            <w:r w:rsidRPr="00570077">
              <w:rPr>
                <w:i/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393939"/>
                <w:sz w:val="24"/>
                <w:szCs w:val="24"/>
              </w:rPr>
              <w:t>графиком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942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Аналитические</w:t>
            </w:r>
            <w:r w:rsidRPr="00570077">
              <w:rPr>
                <w:color w:val="393939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отчеты</w:t>
            </w:r>
            <w:r w:rsidRPr="00570077">
              <w:rPr>
                <w:color w:val="393939"/>
                <w:spacing w:val="-1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зам.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директора</w:t>
            </w:r>
            <w:r w:rsidRPr="00570077">
              <w:rPr>
                <w:color w:val="393939"/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</w:t>
            </w:r>
            <w:r w:rsidR="00AD0995" w:rsidRPr="00570077">
              <w:rPr>
                <w:color w:val="393939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проведенных</w:t>
            </w:r>
          </w:p>
          <w:p w:rsidR="00D70850" w:rsidRPr="00570077" w:rsidRDefault="00B971CF" w:rsidP="00570077">
            <w:pPr>
              <w:pStyle w:val="TableParagraph"/>
              <w:ind w:left="113" w:right="400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просветительских мероприятиях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Пакет информационно-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color w:val="393939"/>
                <w:sz w:val="24"/>
                <w:szCs w:val="24"/>
              </w:rPr>
              <w:t>методическихматериалов</w:t>
            </w:r>
            <w:proofErr w:type="spellEnd"/>
          </w:p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Разделы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на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сайте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ОО</w:t>
            </w:r>
          </w:p>
        </w:tc>
      </w:tr>
      <w:tr w:rsidR="00D70850" w:rsidRPr="00570077">
        <w:trPr>
          <w:trHeight w:val="2486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1.5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31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Анализ имеющихся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</w:t>
            </w:r>
            <w:r w:rsidRPr="00570077">
              <w:rPr>
                <w:spacing w:val="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условий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ресурсного обеспечения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реализации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pacing w:val="-1"/>
                <w:sz w:val="24"/>
                <w:szCs w:val="24"/>
              </w:rPr>
              <w:t xml:space="preserve">образовательных </w:t>
            </w:r>
            <w:r w:rsidRPr="00570077">
              <w:rPr>
                <w:sz w:val="24"/>
                <w:szCs w:val="24"/>
              </w:rPr>
              <w:t>программ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соответствии с</w:t>
            </w:r>
          </w:p>
          <w:p w:rsidR="00D70850" w:rsidRPr="00570077" w:rsidRDefault="00B971CF" w:rsidP="00570077">
            <w:pPr>
              <w:pStyle w:val="TableParagraph"/>
              <w:ind w:right="797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требованиями</w:t>
            </w:r>
            <w:r w:rsidRPr="00570077">
              <w:rPr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новых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ФГОС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505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Декабрь</w:t>
            </w:r>
            <w:r w:rsidRPr="00570077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2022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276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Аналитическая записка об оценке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условий 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pacing w:val="-1"/>
                <w:sz w:val="24"/>
                <w:szCs w:val="24"/>
              </w:rPr>
              <w:t xml:space="preserve">организации </w:t>
            </w:r>
            <w:r w:rsidRPr="00570077">
              <w:rPr>
                <w:sz w:val="24"/>
                <w:szCs w:val="24"/>
              </w:rPr>
              <w:t>с учетом требований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новых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ФГОС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</w:t>
            </w:r>
          </w:p>
        </w:tc>
      </w:tr>
    </w:tbl>
    <w:p w:rsidR="00D70850" w:rsidRPr="00570077" w:rsidRDefault="00D70850" w:rsidP="00570077">
      <w:pPr>
        <w:rPr>
          <w:sz w:val="24"/>
          <w:szCs w:val="24"/>
        </w:rPr>
        <w:sectPr w:rsidR="00D70850" w:rsidRPr="00570077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D70850" w:rsidRPr="00570077">
        <w:trPr>
          <w:trHeight w:val="276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29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Анализ</w:t>
            </w:r>
            <w:r w:rsidRPr="00570077">
              <w:rPr>
                <w:spacing w:val="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соответствия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материально-технической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базы 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</w:t>
            </w:r>
            <w:r w:rsidRPr="00570077">
              <w:rPr>
                <w:spacing w:val="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для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реализации ООП НОО 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70077">
              <w:rPr>
                <w:sz w:val="24"/>
                <w:szCs w:val="24"/>
              </w:rPr>
              <w:t>ООО</w:t>
            </w:r>
            <w:proofErr w:type="gramEnd"/>
            <w:r w:rsidRPr="00570077">
              <w:rPr>
                <w:sz w:val="24"/>
                <w:szCs w:val="24"/>
              </w:rPr>
              <w:t xml:space="preserve"> действующим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санитарным 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противопожарным</w:t>
            </w:r>
            <w:r w:rsidRPr="00570077">
              <w:rPr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нормам,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нормам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охраны</w:t>
            </w:r>
            <w:r w:rsidRPr="00570077">
              <w:rPr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труда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Декабрь</w:t>
            </w:r>
            <w:r w:rsidRPr="00570077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2022 -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июнь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</w:t>
            </w:r>
            <w:r w:rsidRPr="0057007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76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Аналитическая записка об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оценке</w:t>
            </w:r>
            <w:r w:rsidR="00AD0995" w:rsidRPr="00570077">
              <w:rPr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материально-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технической</w:t>
            </w:r>
            <w:r w:rsidRPr="00570077">
              <w:rPr>
                <w:spacing w:val="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базы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реализации ООП НОО 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ООО, приведение ее в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соответствие с требованиями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новых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ФГОС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НОО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ООО</w:t>
            </w:r>
          </w:p>
        </w:tc>
      </w:tr>
      <w:tr w:rsidR="00D70850" w:rsidRPr="00570077">
        <w:trPr>
          <w:trHeight w:val="2208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1.7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Комплектование</w:t>
            </w:r>
          </w:p>
          <w:p w:rsidR="00D70850" w:rsidRPr="00570077" w:rsidRDefault="00B971CF" w:rsidP="00570077">
            <w:pPr>
              <w:pStyle w:val="TableParagraph"/>
              <w:ind w:right="137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библиотеки УМК по всем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предметам</w:t>
            </w:r>
            <w:r w:rsidRPr="00570077">
              <w:rPr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учебных</w:t>
            </w:r>
            <w:r w:rsidRPr="00570077">
              <w:rPr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планов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для</w:t>
            </w:r>
            <w:r w:rsidRPr="00570077">
              <w:rPr>
                <w:spacing w:val="9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реализации</w:t>
            </w:r>
            <w:r w:rsidRPr="00570077">
              <w:rPr>
                <w:spacing w:val="10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новых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  <w:r w:rsidRPr="00570077">
              <w:rPr>
                <w:color w:val="393939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соответствии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</w:t>
            </w:r>
          </w:p>
          <w:p w:rsidR="00D70850" w:rsidRPr="00570077" w:rsidRDefault="00B971CF" w:rsidP="00570077">
            <w:pPr>
              <w:pStyle w:val="TableParagraph"/>
              <w:ind w:right="494"/>
              <w:rPr>
                <w:sz w:val="24"/>
                <w:szCs w:val="24"/>
              </w:rPr>
            </w:pPr>
            <w:r w:rsidRPr="00570077">
              <w:rPr>
                <w:spacing w:val="-1"/>
                <w:sz w:val="24"/>
                <w:szCs w:val="24"/>
              </w:rPr>
              <w:t>Федеральным перечнем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учебников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Ежегодно</w:t>
            </w:r>
            <w:r w:rsidRPr="0057007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до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1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сентября</w:t>
            </w:r>
            <w:r w:rsidRPr="0057007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2023-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2027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годов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34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Наличие утвержденного 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обоснованного</w:t>
            </w:r>
            <w:r w:rsidRPr="00570077">
              <w:rPr>
                <w:spacing w:val="-1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списка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учебников</w:t>
            </w:r>
          </w:p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для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реализации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новых</w:t>
            </w:r>
            <w:r w:rsidRPr="00570077">
              <w:rPr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  <w:r w:rsidRPr="00570077">
              <w:rPr>
                <w:sz w:val="24"/>
                <w:szCs w:val="24"/>
              </w:rPr>
              <w:t>.</w:t>
            </w:r>
          </w:p>
          <w:p w:rsidR="00D70850" w:rsidRPr="00570077" w:rsidRDefault="00B971CF" w:rsidP="00570077">
            <w:pPr>
              <w:pStyle w:val="TableParagraph"/>
              <w:ind w:left="113" w:right="330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Формирование ежегодной заявки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 обеспечение 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 учебниками в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соответствии</w:t>
            </w:r>
            <w:r w:rsidR="00AD0995" w:rsidRPr="00570077">
              <w:rPr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Федеральным</w:t>
            </w:r>
          </w:p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перечнем</w:t>
            </w:r>
            <w:r w:rsidRPr="00570077">
              <w:rPr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учебников</w:t>
            </w:r>
          </w:p>
        </w:tc>
      </w:tr>
      <w:tr w:rsidR="00D70850" w:rsidRPr="00570077">
        <w:trPr>
          <w:trHeight w:val="4415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1.8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61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Разработка и реализация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моделей</w:t>
            </w:r>
            <w:r w:rsidRPr="00570077">
              <w:rPr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сетевого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взаимодействия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</w:t>
            </w:r>
            <w:r w:rsidRPr="00570077">
              <w:rPr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</w:t>
            </w:r>
            <w:r w:rsidRPr="00570077">
              <w:rPr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учреждений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дополнительного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образования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детей,</w:t>
            </w:r>
          </w:p>
          <w:p w:rsidR="00D70850" w:rsidRPr="00570077" w:rsidRDefault="00B971CF" w:rsidP="00570077">
            <w:pPr>
              <w:pStyle w:val="TableParagraph"/>
              <w:ind w:right="45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учреждений культуры и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спорта,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средних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специальных и высших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учебных заведений,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учреждений культуры,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обеспечивающих</w:t>
            </w:r>
          </w:p>
          <w:p w:rsidR="00D70850" w:rsidRPr="00570077" w:rsidRDefault="00B971CF" w:rsidP="00570077">
            <w:pPr>
              <w:pStyle w:val="TableParagraph"/>
              <w:ind w:right="185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реализацию СОО в рамках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перехода на новые ФГОС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427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сентябрь</w:t>
            </w:r>
            <w:r w:rsidRPr="0057007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70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Модели сетевого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взаимодействия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pacing w:val="-1"/>
                <w:sz w:val="24"/>
                <w:szCs w:val="24"/>
              </w:rPr>
              <w:t>Договоры</w:t>
            </w:r>
            <w:r w:rsidRPr="00570077">
              <w:rPr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</w:t>
            </w:r>
            <w:r w:rsidRPr="00570077">
              <w:rPr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сетевом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взаимодействии</w:t>
            </w:r>
          </w:p>
        </w:tc>
      </w:tr>
      <w:tr w:rsidR="00D70850" w:rsidRPr="00570077">
        <w:trPr>
          <w:trHeight w:val="539"/>
        </w:trPr>
        <w:tc>
          <w:tcPr>
            <w:tcW w:w="9675" w:type="dxa"/>
            <w:gridSpan w:val="4"/>
          </w:tcPr>
          <w:p w:rsidR="00D70850" w:rsidRPr="00570077" w:rsidRDefault="00B971CF" w:rsidP="00570077">
            <w:pPr>
              <w:pStyle w:val="TableParagraph"/>
              <w:ind w:left="621"/>
              <w:rPr>
                <w:sz w:val="24"/>
                <w:szCs w:val="24"/>
              </w:rPr>
            </w:pPr>
            <w:r w:rsidRPr="00570077">
              <w:rPr>
                <w:b/>
                <w:color w:val="494648"/>
                <w:sz w:val="24"/>
                <w:szCs w:val="24"/>
              </w:rPr>
              <w:t>2.</w:t>
            </w:r>
            <w:r w:rsidRPr="00570077">
              <w:rPr>
                <w:b/>
                <w:color w:val="494648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94648"/>
                <w:sz w:val="24"/>
                <w:szCs w:val="24"/>
              </w:rPr>
              <w:t>Нормативное</w:t>
            </w:r>
            <w:r w:rsidRPr="00570077">
              <w:rPr>
                <w:b/>
                <w:color w:val="494648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94648"/>
                <w:sz w:val="24"/>
                <w:szCs w:val="24"/>
              </w:rPr>
              <w:t>обеспечение</w:t>
            </w:r>
            <w:r w:rsidRPr="00570077">
              <w:rPr>
                <w:b/>
                <w:color w:val="494648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94648"/>
                <w:sz w:val="24"/>
                <w:szCs w:val="24"/>
              </w:rPr>
              <w:t>постепенного</w:t>
            </w:r>
            <w:r w:rsidRPr="00570077">
              <w:rPr>
                <w:b/>
                <w:color w:val="494648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94648"/>
                <w:sz w:val="24"/>
                <w:szCs w:val="24"/>
              </w:rPr>
              <w:t>перехода</w:t>
            </w:r>
            <w:r w:rsidRPr="00570077">
              <w:rPr>
                <w:b/>
                <w:color w:val="494648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94648"/>
                <w:sz w:val="24"/>
                <w:szCs w:val="24"/>
              </w:rPr>
              <w:t>на обучение</w:t>
            </w:r>
            <w:r w:rsidRPr="00570077">
              <w:rPr>
                <w:b/>
                <w:color w:val="494648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94648"/>
                <w:sz w:val="24"/>
                <w:szCs w:val="24"/>
              </w:rPr>
              <w:t>по</w:t>
            </w:r>
            <w:r w:rsidRPr="00570077">
              <w:rPr>
                <w:b/>
                <w:color w:val="494648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94648"/>
                <w:sz w:val="24"/>
                <w:szCs w:val="24"/>
              </w:rPr>
              <w:t>новым</w:t>
            </w:r>
            <w:r w:rsidRPr="00570077">
              <w:rPr>
                <w:b/>
                <w:color w:val="494648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</w:p>
          <w:p w:rsidR="00D70850" w:rsidRPr="00570077" w:rsidRDefault="00B971CF" w:rsidP="00570077">
            <w:pPr>
              <w:pStyle w:val="TableParagraph"/>
              <w:ind w:left="4325" w:right="4792"/>
              <w:jc w:val="center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2205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2.1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679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Формирование банка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данных нормативно-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правовых документов</w:t>
            </w:r>
            <w:r w:rsidRPr="00570077">
              <w:rPr>
                <w:color w:val="494648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федерального,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регионального,</w:t>
            </w:r>
          </w:p>
          <w:p w:rsidR="00D70850" w:rsidRPr="00570077" w:rsidRDefault="00B971CF" w:rsidP="00570077">
            <w:pPr>
              <w:pStyle w:val="TableParagraph"/>
              <w:ind w:right="267"/>
              <w:rPr>
                <w:sz w:val="24"/>
                <w:szCs w:val="24"/>
              </w:rPr>
            </w:pPr>
            <w:r w:rsidRPr="00570077">
              <w:rPr>
                <w:color w:val="494648"/>
                <w:spacing w:val="-1"/>
                <w:sz w:val="24"/>
                <w:szCs w:val="24"/>
              </w:rPr>
              <w:t xml:space="preserve">муниципального </w:t>
            </w:r>
            <w:r w:rsidRPr="00570077">
              <w:rPr>
                <w:color w:val="494648"/>
                <w:sz w:val="24"/>
                <w:szCs w:val="24"/>
              </w:rPr>
              <w:t>уровней,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обеспечивающих</w:t>
            </w:r>
            <w:r w:rsidRPr="00570077">
              <w:rPr>
                <w:color w:val="494648"/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переход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на</w:t>
            </w:r>
            <w:r w:rsidRPr="00570077">
              <w:rPr>
                <w:color w:val="494648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новые</w:t>
            </w:r>
            <w:r w:rsidRPr="00570077">
              <w:rPr>
                <w:color w:val="494648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294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8"/>
                <w:sz w:val="24"/>
                <w:szCs w:val="24"/>
              </w:rPr>
              <w:t>В</w:t>
            </w:r>
            <w:r w:rsidRPr="00570077">
              <w:rPr>
                <w:i/>
                <w:color w:val="494648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течение</w:t>
            </w:r>
            <w:r w:rsidRPr="00570077">
              <w:rPr>
                <w:i/>
                <w:color w:val="494648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всего</w:t>
            </w:r>
            <w:r w:rsidRPr="00570077">
              <w:rPr>
                <w:i/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периода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072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Банк данных нормативно-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правовых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документов</w:t>
            </w:r>
          </w:p>
          <w:p w:rsidR="00D70850" w:rsidRPr="00570077" w:rsidRDefault="00B971CF" w:rsidP="00570077">
            <w:pPr>
              <w:pStyle w:val="TableParagraph"/>
              <w:ind w:left="113" w:right="652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федерального, регионального,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муниципального</w:t>
            </w:r>
            <w:r w:rsidRPr="00570077">
              <w:rPr>
                <w:color w:val="494648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уровней,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обеспечивающих реализацию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425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2.2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604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Изучение документов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федерального,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регионального</w:t>
            </w:r>
            <w:r w:rsidRPr="00570077">
              <w:rPr>
                <w:color w:val="494648"/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уровня,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регламентирующих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введение</w:t>
            </w:r>
            <w:r w:rsidRPr="00570077">
              <w:rPr>
                <w:color w:val="494648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294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8"/>
                <w:sz w:val="24"/>
                <w:szCs w:val="24"/>
              </w:rPr>
              <w:t>В</w:t>
            </w:r>
            <w:r w:rsidRPr="00570077">
              <w:rPr>
                <w:i/>
                <w:color w:val="494648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течение</w:t>
            </w:r>
            <w:r w:rsidRPr="00570077">
              <w:rPr>
                <w:i/>
                <w:color w:val="494648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всего</w:t>
            </w:r>
            <w:r w:rsidRPr="00570077">
              <w:rPr>
                <w:i/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периода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Листы</w:t>
            </w:r>
            <w:r w:rsidRPr="00570077">
              <w:rPr>
                <w:color w:val="494648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ознакомления</w:t>
            </w:r>
            <w:r w:rsidRPr="00570077">
              <w:rPr>
                <w:color w:val="494648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с</w:t>
            </w:r>
          </w:p>
          <w:p w:rsidR="00D70850" w:rsidRPr="00570077" w:rsidRDefault="00B971CF" w:rsidP="00570077">
            <w:pPr>
              <w:pStyle w:val="TableParagraph"/>
              <w:ind w:left="113" w:right="592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документами федерального,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регионального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уровня,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регламентирующими</w:t>
            </w:r>
            <w:r w:rsidRPr="00570077">
              <w:rPr>
                <w:color w:val="494648"/>
                <w:spacing w:val="-12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введение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ФГОССОО</w:t>
            </w:r>
          </w:p>
        </w:tc>
      </w:tr>
    </w:tbl>
    <w:p w:rsidR="00D70850" w:rsidRPr="00570077" w:rsidRDefault="00D70850" w:rsidP="00570077">
      <w:pPr>
        <w:rPr>
          <w:sz w:val="24"/>
          <w:szCs w:val="24"/>
        </w:rPr>
        <w:sectPr w:rsidR="00D70850" w:rsidRPr="00570077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D70850" w:rsidRPr="00570077">
        <w:trPr>
          <w:trHeight w:val="1123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635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Внесение</w:t>
            </w:r>
            <w:r w:rsidRPr="00570077">
              <w:rPr>
                <w:color w:val="494648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изменений</w:t>
            </w:r>
            <w:r w:rsidRPr="00570077">
              <w:rPr>
                <w:color w:val="494648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в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программу развития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образовательной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организации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8"/>
                <w:sz w:val="24"/>
                <w:szCs w:val="24"/>
              </w:rPr>
              <w:t>январь</w:t>
            </w:r>
            <w:r w:rsidRPr="00570077">
              <w:rPr>
                <w:i/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2022</w:t>
            </w:r>
            <w:r w:rsidRPr="00570077">
              <w:rPr>
                <w:i/>
                <w:color w:val="494648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488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Приказ о внесении изменений в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программу развития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образовательной</w:t>
            </w:r>
            <w:r w:rsidR="00AD0995" w:rsidRPr="00570077">
              <w:rPr>
                <w:color w:val="494648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организации</w:t>
            </w:r>
          </w:p>
        </w:tc>
      </w:tr>
      <w:tr w:rsidR="00D70850" w:rsidRPr="00570077">
        <w:trPr>
          <w:trHeight w:val="1365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2.4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Разработка приказов,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локальных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актов,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регламентирующих</w:t>
            </w:r>
          </w:p>
          <w:p w:rsidR="00D70850" w:rsidRPr="00570077" w:rsidRDefault="00B971CF" w:rsidP="00570077">
            <w:pPr>
              <w:pStyle w:val="TableParagraph"/>
              <w:ind w:right="534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введение</w:t>
            </w:r>
            <w:r w:rsidRPr="00570077">
              <w:rPr>
                <w:color w:val="494648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ФГОС</w:t>
            </w:r>
            <w:r w:rsidRPr="00570077">
              <w:rPr>
                <w:color w:val="494648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НОО</w:t>
            </w:r>
            <w:r w:rsidRPr="00570077">
              <w:rPr>
                <w:color w:val="494648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и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ФГОС</w:t>
            </w:r>
            <w:r w:rsidRPr="00570077">
              <w:rPr>
                <w:color w:val="494648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8"/>
                <w:sz w:val="24"/>
                <w:szCs w:val="24"/>
              </w:rPr>
              <w:t>Март</w:t>
            </w:r>
            <w:r w:rsidRPr="00570077">
              <w:rPr>
                <w:i/>
                <w:color w:val="494648"/>
                <w:spacing w:val="59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2023</w:t>
            </w:r>
            <w:r w:rsidRPr="00570077">
              <w:rPr>
                <w:i/>
                <w:color w:val="494648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8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560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Приказы, локальные акты,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регламентирующие переход на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новые</w:t>
            </w:r>
            <w:r w:rsidR="00AD0995" w:rsidRPr="00570077">
              <w:rPr>
                <w:color w:val="494648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ФГОС НОО и ФГОС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ООО</w:t>
            </w:r>
          </w:p>
        </w:tc>
      </w:tr>
      <w:tr w:rsidR="00D70850" w:rsidRPr="00570077">
        <w:trPr>
          <w:trHeight w:val="1920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2.5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23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Приведение в соответствие</w:t>
            </w:r>
            <w:r w:rsidRPr="00570077">
              <w:rPr>
                <w:color w:val="494648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с требованиями новых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ФГОС</w:t>
            </w:r>
            <w:r w:rsidRPr="00570077">
              <w:rPr>
                <w:color w:val="494648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НОО</w:t>
            </w:r>
            <w:r w:rsidRPr="00570077">
              <w:rPr>
                <w:color w:val="494648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и</w:t>
            </w:r>
            <w:r w:rsidRPr="00570077">
              <w:rPr>
                <w:color w:val="494648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ООО</w:t>
            </w:r>
          </w:p>
          <w:p w:rsidR="00D70850" w:rsidRPr="00570077" w:rsidRDefault="00B971CF" w:rsidP="00570077">
            <w:pPr>
              <w:pStyle w:val="TableParagraph"/>
              <w:ind w:right="283"/>
              <w:rPr>
                <w:sz w:val="24"/>
                <w:szCs w:val="24"/>
              </w:rPr>
            </w:pPr>
            <w:r w:rsidRPr="00570077">
              <w:rPr>
                <w:color w:val="494648"/>
                <w:spacing w:val="-1"/>
                <w:sz w:val="24"/>
                <w:szCs w:val="24"/>
              </w:rPr>
              <w:t>должностных</w:t>
            </w:r>
            <w:r w:rsidRPr="00570077">
              <w:rPr>
                <w:color w:val="494648"/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инструкций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работников</w:t>
            </w:r>
          </w:p>
          <w:p w:rsidR="00D70850" w:rsidRPr="00570077" w:rsidRDefault="00B971CF" w:rsidP="00570077">
            <w:pPr>
              <w:pStyle w:val="TableParagraph"/>
              <w:ind w:right="1205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образовательной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организации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8"/>
                <w:sz w:val="24"/>
                <w:szCs w:val="24"/>
              </w:rPr>
              <w:t>До 01.09.2023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Должностные</w:t>
            </w:r>
            <w:r w:rsidRPr="00570077">
              <w:rPr>
                <w:color w:val="494648"/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инструкции</w:t>
            </w:r>
          </w:p>
        </w:tc>
      </w:tr>
      <w:tr w:rsidR="00D70850" w:rsidRPr="00570077">
        <w:trPr>
          <w:trHeight w:val="1643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2.6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89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Разработка на основе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примерной основной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образовательной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программы</w:t>
            </w:r>
            <w:r w:rsidRPr="00570077">
              <w:rPr>
                <w:color w:val="494648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СОО</w:t>
            </w:r>
            <w:r w:rsidRPr="00570077">
              <w:rPr>
                <w:color w:val="494648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основной</w:t>
            </w:r>
          </w:p>
          <w:p w:rsidR="00D70850" w:rsidRPr="00570077" w:rsidRDefault="00B971CF" w:rsidP="00570077">
            <w:pPr>
              <w:pStyle w:val="TableParagraph"/>
              <w:ind w:right="1205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образовательной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программы</w:t>
            </w:r>
            <w:r w:rsidRPr="00570077">
              <w:rPr>
                <w:color w:val="494649"/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8"/>
                <w:sz w:val="24"/>
                <w:szCs w:val="24"/>
              </w:rPr>
              <w:t>До 01.05.2023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84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Протоколы заседаний рабочей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группы по</w:t>
            </w:r>
            <w:r w:rsidR="00AD0995" w:rsidRPr="00570077">
              <w:rPr>
                <w:color w:val="494648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разработке основной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образовательной программы СОО.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Основная образовательная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pacing w:val="-1"/>
                <w:sz w:val="24"/>
                <w:szCs w:val="24"/>
              </w:rPr>
              <w:t>программа</w:t>
            </w:r>
            <w:r w:rsidRPr="00570077">
              <w:rPr>
                <w:color w:val="494648"/>
                <w:spacing w:val="-3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12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2.7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31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Утверждение основных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pacing w:val="-1"/>
                <w:sz w:val="24"/>
                <w:szCs w:val="24"/>
              </w:rPr>
              <w:t xml:space="preserve">образовательных </w:t>
            </w:r>
            <w:r w:rsidRPr="00570077">
              <w:rPr>
                <w:color w:val="494649"/>
                <w:sz w:val="24"/>
                <w:szCs w:val="24"/>
              </w:rPr>
              <w:t>программ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9"/>
                <w:sz w:val="24"/>
                <w:szCs w:val="24"/>
              </w:rPr>
              <w:t>До 01.09.2023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22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Протокол заседания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педагогического</w:t>
            </w:r>
            <w:r w:rsidR="00AD0995" w:rsidRPr="00570077">
              <w:rPr>
                <w:color w:val="494649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совета.</w:t>
            </w:r>
          </w:p>
          <w:p w:rsidR="00D70850" w:rsidRPr="00570077" w:rsidRDefault="00B971CF" w:rsidP="00570077">
            <w:pPr>
              <w:pStyle w:val="TableParagraph"/>
              <w:ind w:left="122" w:right="377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Приказ об утверждении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образовательных</w:t>
            </w:r>
            <w:r w:rsidRPr="00570077">
              <w:rPr>
                <w:color w:val="494649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программ</w:t>
            </w:r>
            <w:r w:rsidRPr="00570077">
              <w:rPr>
                <w:color w:val="494649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648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2.8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65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Разработка учебных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планов, планов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внеурочной деятельности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для</w:t>
            </w:r>
            <w:r w:rsidRPr="00570077">
              <w:rPr>
                <w:color w:val="494649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10</w:t>
            </w:r>
            <w:r w:rsidRPr="00570077">
              <w:rPr>
                <w:color w:val="494649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-х</w:t>
            </w:r>
            <w:r w:rsidRPr="00570077">
              <w:rPr>
                <w:color w:val="49464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по</w:t>
            </w:r>
            <w:r w:rsidRPr="00570077">
              <w:rPr>
                <w:color w:val="494649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новым</w:t>
            </w:r>
            <w:r w:rsidRPr="00570077">
              <w:rPr>
                <w:color w:val="494649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ФГОС</w:t>
            </w:r>
          </w:p>
          <w:p w:rsidR="00D70850" w:rsidRPr="00570077" w:rsidRDefault="00B971CF" w:rsidP="00570077">
            <w:pPr>
              <w:pStyle w:val="TableParagraph"/>
              <w:ind w:right="350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СОО</w:t>
            </w:r>
            <w:r w:rsidRPr="00570077">
              <w:rPr>
                <w:color w:val="494649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на</w:t>
            </w:r>
            <w:r w:rsidRPr="00570077">
              <w:rPr>
                <w:color w:val="494649"/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2023/24</w:t>
            </w:r>
            <w:r w:rsidRPr="00570077">
              <w:rPr>
                <w:color w:val="494649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учебный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год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863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9"/>
                <w:sz w:val="24"/>
                <w:szCs w:val="24"/>
              </w:rPr>
              <w:t>Август</w:t>
            </w:r>
            <w:r w:rsidRPr="00570077">
              <w:rPr>
                <w:i/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9"/>
                <w:sz w:val="24"/>
                <w:szCs w:val="24"/>
              </w:rPr>
              <w:t>2023 года,</w:t>
            </w:r>
            <w:r w:rsidRPr="00570077">
              <w:rPr>
                <w:i/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9"/>
                <w:sz w:val="24"/>
                <w:szCs w:val="24"/>
              </w:rPr>
              <w:t>Август</w:t>
            </w:r>
            <w:r w:rsidRPr="00570077">
              <w:rPr>
                <w:i/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9"/>
                <w:sz w:val="24"/>
                <w:szCs w:val="24"/>
              </w:rPr>
              <w:t>2024</w:t>
            </w:r>
            <w:r w:rsidRPr="00570077">
              <w:rPr>
                <w:i/>
                <w:color w:val="494649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9"/>
                <w:sz w:val="24"/>
                <w:szCs w:val="24"/>
              </w:rPr>
              <w:t>года,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22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Учебный</w:t>
            </w:r>
            <w:r w:rsidRPr="00570077">
              <w:rPr>
                <w:color w:val="494649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план</w:t>
            </w:r>
            <w:r w:rsidRPr="00570077">
              <w:rPr>
                <w:color w:val="494649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СОО.</w:t>
            </w:r>
          </w:p>
          <w:p w:rsidR="00D70850" w:rsidRPr="00570077" w:rsidRDefault="00B971CF" w:rsidP="00570077">
            <w:pPr>
              <w:pStyle w:val="TableParagraph"/>
              <w:ind w:left="122" w:right="533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План</w:t>
            </w:r>
            <w:r w:rsidRPr="00570077">
              <w:rPr>
                <w:color w:val="494649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внеурочной</w:t>
            </w:r>
            <w:r w:rsidRPr="00570077">
              <w:rPr>
                <w:color w:val="494649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деятельности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3583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2.9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23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Разработка и утверждение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рабочих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программ</w:t>
            </w:r>
          </w:p>
          <w:p w:rsidR="00D70850" w:rsidRPr="00570077" w:rsidRDefault="00B971CF" w:rsidP="00570077">
            <w:pPr>
              <w:pStyle w:val="TableParagraph"/>
              <w:ind w:right="212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педагогов</w:t>
            </w:r>
            <w:r w:rsidRPr="00570077">
              <w:rPr>
                <w:color w:val="494649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по</w:t>
            </w:r>
            <w:r w:rsidRPr="00570077">
              <w:rPr>
                <w:color w:val="494649"/>
                <w:spacing w:val="6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учебным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предметам,</w:t>
            </w:r>
            <w:r w:rsidRPr="00570077">
              <w:rPr>
                <w:color w:val="494649"/>
                <w:spacing w:val="5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учебным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курсам (в том числе и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внеурочной деятельности)</w:t>
            </w:r>
            <w:r w:rsidRPr="00570077">
              <w:rPr>
                <w:color w:val="494649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и</w:t>
            </w:r>
            <w:r w:rsidRPr="00570077">
              <w:rPr>
                <w:color w:val="494649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учебным модулям</w:t>
            </w:r>
          </w:p>
          <w:p w:rsidR="00D70850" w:rsidRPr="00570077" w:rsidRDefault="00B971CF" w:rsidP="00570077">
            <w:pPr>
              <w:pStyle w:val="TableParagraph"/>
              <w:ind w:right="427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учебного плана для 10-х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классов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на</w:t>
            </w:r>
            <w:r w:rsidRPr="00570077">
              <w:rPr>
                <w:color w:val="49464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2023/24</w:t>
            </w:r>
          </w:p>
          <w:p w:rsidR="00D70850" w:rsidRPr="00570077" w:rsidRDefault="00B971CF" w:rsidP="00570077">
            <w:pPr>
              <w:pStyle w:val="TableParagraph"/>
              <w:ind w:right="1415"/>
              <w:rPr>
                <w:sz w:val="24"/>
                <w:szCs w:val="24"/>
              </w:rPr>
            </w:pPr>
            <w:r w:rsidRPr="00570077">
              <w:rPr>
                <w:color w:val="4A4649"/>
                <w:sz w:val="24"/>
                <w:szCs w:val="24"/>
              </w:rPr>
              <w:t>учебный</w:t>
            </w:r>
            <w:r w:rsidRPr="00570077">
              <w:rPr>
                <w:color w:val="4A4649"/>
                <w:spacing w:val="11"/>
                <w:sz w:val="24"/>
                <w:szCs w:val="24"/>
              </w:rPr>
              <w:t xml:space="preserve"> </w:t>
            </w:r>
            <w:r w:rsidRPr="00570077">
              <w:rPr>
                <w:color w:val="4A4649"/>
                <w:sz w:val="24"/>
                <w:szCs w:val="24"/>
              </w:rPr>
              <w:t>год</w:t>
            </w:r>
            <w:r w:rsidRPr="00570077">
              <w:rPr>
                <w:color w:val="4A4649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4A4649"/>
                <w:sz w:val="24"/>
                <w:szCs w:val="24"/>
              </w:rPr>
              <w:t>в</w:t>
            </w:r>
            <w:r w:rsidRPr="00570077">
              <w:rPr>
                <w:color w:val="4A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A4649"/>
                <w:sz w:val="24"/>
                <w:szCs w:val="24"/>
              </w:rPr>
              <w:t>соответствии</w:t>
            </w:r>
            <w:r w:rsidRPr="00570077">
              <w:rPr>
                <w:color w:val="4A4649"/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color w:val="4A4649"/>
                <w:sz w:val="24"/>
                <w:szCs w:val="24"/>
              </w:rPr>
              <w:t>с</w:t>
            </w:r>
          </w:p>
          <w:p w:rsidR="00D70850" w:rsidRPr="00570077" w:rsidRDefault="00B971CF" w:rsidP="00570077">
            <w:pPr>
              <w:pStyle w:val="TableParagraph"/>
              <w:ind w:right="797"/>
              <w:rPr>
                <w:sz w:val="24"/>
                <w:szCs w:val="24"/>
              </w:rPr>
            </w:pPr>
            <w:r w:rsidRPr="00570077">
              <w:rPr>
                <w:color w:val="4A4649"/>
                <w:sz w:val="24"/>
                <w:szCs w:val="24"/>
              </w:rPr>
              <w:t>требованиями</w:t>
            </w:r>
            <w:r w:rsidRPr="00570077">
              <w:rPr>
                <w:color w:val="4A4649"/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color w:val="4A4649"/>
                <w:sz w:val="24"/>
                <w:szCs w:val="24"/>
              </w:rPr>
              <w:t>новых</w:t>
            </w:r>
            <w:r w:rsidRPr="00570077">
              <w:rPr>
                <w:color w:val="4A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A4649"/>
                <w:sz w:val="24"/>
                <w:szCs w:val="24"/>
              </w:rPr>
              <w:t>ФГОС</w:t>
            </w:r>
            <w:r w:rsidRPr="00570077">
              <w:rPr>
                <w:color w:val="4A464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A464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9"/>
                <w:sz w:val="24"/>
                <w:szCs w:val="24"/>
              </w:rPr>
              <w:t>До</w:t>
            </w:r>
            <w:r w:rsidRPr="00570077">
              <w:rPr>
                <w:i/>
                <w:color w:val="49464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9"/>
                <w:sz w:val="24"/>
                <w:szCs w:val="24"/>
              </w:rPr>
              <w:t>31</w:t>
            </w:r>
            <w:r w:rsidRPr="00570077">
              <w:rPr>
                <w:i/>
                <w:color w:val="49464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9"/>
                <w:sz w:val="24"/>
                <w:szCs w:val="24"/>
              </w:rPr>
              <w:t>августа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9"/>
                <w:sz w:val="24"/>
                <w:szCs w:val="24"/>
              </w:rPr>
              <w:t>2023</w:t>
            </w:r>
            <w:r w:rsidRPr="00570077">
              <w:rPr>
                <w:i/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9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98"/>
              <w:rPr>
                <w:sz w:val="24"/>
                <w:szCs w:val="24"/>
              </w:rPr>
            </w:pPr>
            <w:r w:rsidRPr="00570077">
              <w:rPr>
                <w:color w:val="494649"/>
                <w:sz w:val="24"/>
                <w:szCs w:val="24"/>
              </w:rPr>
              <w:t>Рабочие программы педагогов по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учебным</w:t>
            </w:r>
            <w:r w:rsidRPr="00570077">
              <w:rPr>
                <w:color w:val="494649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предметам,</w:t>
            </w:r>
            <w:r w:rsidRPr="00570077">
              <w:rPr>
                <w:color w:val="494649"/>
                <w:spacing w:val="3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учебным</w:t>
            </w:r>
            <w:r w:rsidRPr="00570077">
              <w:rPr>
                <w:color w:val="49464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курсам (в том числе и внеурочной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деятельности)</w:t>
            </w:r>
            <w:r w:rsidRPr="00570077">
              <w:rPr>
                <w:color w:val="494649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и учебным</w:t>
            </w:r>
            <w:r w:rsidRPr="00570077">
              <w:rPr>
                <w:color w:val="494649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модулям</w:t>
            </w:r>
            <w:r w:rsidRPr="00570077">
              <w:rPr>
                <w:color w:val="49464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учебного</w:t>
            </w:r>
            <w:r w:rsidRPr="00570077">
              <w:rPr>
                <w:color w:val="49464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плана</w:t>
            </w:r>
            <w:r w:rsidRPr="00570077">
              <w:rPr>
                <w:color w:val="49464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для 10</w:t>
            </w:r>
            <w:r w:rsidRPr="00570077">
              <w:rPr>
                <w:color w:val="49464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-х</w:t>
            </w:r>
            <w:r w:rsidRPr="00570077">
              <w:rPr>
                <w:color w:val="494649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9"/>
                <w:sz w:val="24"/>
                <w:szCs w:val="24"/>
              </w:rPr>
              <w:t>классов</w:t>
            </w:r>
          </w:p>
        </w:tc>
      </w:tr>
      <w:tr w:rsidR="00D70850" w:rsidRPr="00570077">
        <w:trPr>
          <w:trHeight w:val="112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2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2.10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565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Утверждение списка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учебников</w:t>
            </w:r>
            <w:r w:rsidRPr="00570077">
              <w:rPr>
                <w:color w:val="494648"/>
                <w:spacing w:val="-14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для</w:t>
            </w:r>
            <w:r w:rsidRPr="00570077">
              <w:rPr>
                <w:color w:val="494648"/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уровней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05" w:right="637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Приказ об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утверждении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списка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учебников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для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уровней</w:t>
            </w:r>
          </w:p>
          <w:p w:rsidR="00D70850" w:rsidRPr="00570077" w:rsidRDefault="00B971CF" w:rsidP="00570077">
            <w:pPr>
              <w:pStyle w:val="TableParagraph"/>
              <w:ind w:left="105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СОО</w:t>
            </w:r>
            <w:r w:rsidRPr="00570077">
              <w:rPr>
                <w:color w:val="393939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</w:t>
            </w:r>
            <w:r w:rsidRPr="00570077">
              <w:rPr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приложением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данного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списка</w:t>
            </w:r>
          </w:p>
        </w:tc>
      </w:tr>
    </w:tbl>
    <w:p w:rsidR="00D70850" w:rsidRPr="00570077" w:rsidRDefault="00D70850" w:rsidP="00570077">
      <w:pPr>
        <w:rPr>
          <w:sz w:val="24"/>
          <w:szCs w:val="24"/>
        </w:rPr>
        <w:sectPr w:rsidR="00D70850" w:rsidRPr="00570077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D70850" w:rsidRPr="00570077">
        <w:trPr>
          <w:trHeight w:val="8556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2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Внесение</w:t>
            </w:r>
            <w:r w:rsidRPr="00570077">
              <w:rPr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изменений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</w:p>
          <w:p w:rsidR="00D70850" w:rsidRPr="00570077" w:rsidRDefault="00B971CF" w:rsidP="00570077">
            <w:pPr>
              <w:pStyle w:val="TableParagraph"/>
              <w:ind w:right="104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«Положение о формах,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периодичности, порядке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текущего</w:t>
            </w:r>
            <w:r w:rsidRPr="00570077">
              <w:rPr>
                <w:spacing w:val="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контроля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успеваемости</w:t>
            </w:r>
            <w:r w:rsidRPr="00570077">
              <w:rPr>
                <w:spacing w:val="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промежуточной аттестации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обучающихся» в части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введения комплексного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подхода к оценке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результатов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образования:</w:t>
            </w:r>
          </w:p>
          <w:p w:rsidR="00D70850" w:rsidRPr="00570077" w:rsidRDefault="00B971CF" w:rsidP="00570077">
            <w:pPr>
              <w:pStyle w:val="TableParagraph"/>
              <w:ind w:right="1146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предметных,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метапредметных</w:t>
            </w:r>
            <w:proofErr w:type="spellEnd"/>
            <w:r w:rsidRPr="00570077">
              <w:rPr>
                <w:sz w:val="24"/>
                <w:szCs w:val="24"/>
              </w:rPr>
              <w:t>,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личностных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</w:p>
          <w:p w:rsidR="00D70850" w:rsidRPr="00570077" w:rsidRDefault="00B971CF" w:rsidP="00570077">
            <w:pPr>
              <w:pStyle w:val="TableParagraph"/>
              <w:ind w:right="598"/>
              <w:rPr>
                <w:sz w:val="24"/>
                <w:szCs w:val="24"/>
              </w:rPr>
            </w:pPr>
            <w:proofErr w:type="spellStart"/>
            <w:r w:rsidRPr="00570077">
              <w:rPr>
                <w:sz w:val="24"/>
                <w:szCs w:val="24"/>
              </w:rPr>
              <w:t>соответствиис</w:t>
            </w:r>
            <w:proofErr w:type="spellEnd"/>
            <w:r w:rsidRPr="00570077">
              <w:rPr>
                <w:sz w:val="24"/>
                <w:szCs w:val="24"/>
              </w:rPr>
              <w:t xml:space="preserve"> новыми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ФГОС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До</w:t>
            </w:r>
            <w:r w:rsidRPr="0057007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1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сентября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2023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05" w:right="484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Положение о формах,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периодичности,</w:t>
            </w:r>
            <w:r w:rsidR="00AD0995" w:rsidRPr="00570077">
              <w:rPr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порядке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текущего</w:t>
            </w:r>
            <w:r w:rsidRPr="00570077">
              <w:rPr>
                <w:spacing w:val="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контроля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успеваемости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промежуточной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аттестации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обучающихся.</w:t>
            </w:r>
          </w:p>
          <w:p w:rsidR="00D70850" w:rsidRPr="00570077" w:rsidRDefault="00B971CF" w:rsidP="00570077">
            <w:pPr>
              <w:pStyle w:val="TableParagraph"/>
              <w:ind w:left="113" w:right="1137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Протокол педсовета об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утверждении</w:t>
            </w:r>
            <w:r w:rsidR="00AD0995" w:rsidRPr="00570077">
              <w:rPr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изменений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</w:p>
          <w:p w:rsidR="00D70850" w:rsidRPr="00570077" w:rsidRDefault="00B971CF" w:rsidP="00570077">
            <w:pPr>
              <w:pStyle w:val="TableParagraph"/>
              <w:ind w:left="113" w:right="435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«Положение о формах,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периодичности, порядке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текущего контроля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успеваемости 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промежуточной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аттестации обучающихся» в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части введения комплексного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подхода к оценке результатов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образования: предметных,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метапредметных</w:t>
            </w:r>
            <w:proofErr w:type="spellEnd"/>
            <w:r w:rsidRPr="00570077">
              <w:rPr>
                <w:sz w:val="24"/>
                <w:szCs w:val="24"/>
              </w:rPr>
              <w:t>, личностных в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соответствии с новыми ФГОС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СОО.</w:t>
            </w:r>
          </w:p>
          <w:p w:rsidR="00D70850" w:rsidRPr="00570077" w:rsidRDefault="00B971CF" w:rsidP="00570077">
            <w:pPr>
              <w:pStyle w:val="TableParagraph"/>
              <w:ind w:left="113" w:right="-15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Приказ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утверждении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изменений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</w:p>
          <w:p w:rsidR="00D70850" w:rsidRPr="00570077" w:rsidRDefault="00B971CF" w:rsidP="00570077">
            <w:pPr>
              <w:pStyle w:val="TableParagraph"/>
              <w:ind w:left="105" w:right="936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«Положение о формах,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периодичности, порядке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текущего</w:t>
            </w:r>
            <w:r w:rsidRPr="00570077">
              <w:rPr>
                <w:spacing w:val="1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контроля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успеваемости 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промежуточной аттестации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обучающихся» в части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введения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комплексного</w:t>
            </w:r>
          </w:p>
          <w:p w:rsidR="00D70850" w:rsidRPr="00570077" w:rsidRDefault="00B971CF" w:rsidP="00570077">
            <w:pPr>
              <w:pStyle w:val="TableParagraph"/>
              <w:ind w:left="105" w:right="679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подхода к оценке</w:t>
            </w:r>
            <w:r w:rsidR="00AD0995" w:rsidRPr="00570077">
              <w:rPr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результатов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образования: предметных,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метапредметных</w:t>
            </w:r>
            <w:proofErr w:type="spellEnd"/>
            <w:r w:rsidRPr="00570077">
              <w:rPr>
                <w:sz w:val="24"/>
                <w:szCs w:val="24"/>
              </w:rPr>
              <w:t>, личностных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соответствии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новыми</w:t>
            </w:r>
          </w:p>
          <w:p w:rsidR="00D70850" w:rsidRPr="00570077" w:rsidRDefault="00B971CF" w:rsidP="00570077">
            <w:pPr>
              <w:pStyle w:val="TableParagraph"/>
              <w:ind w:left="105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ФГОС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СОО.</w:t>
            </w:r>
          </w:p>
        </w:tc>
      </w:tr>
      <w:tr w:rsidR="00D70850" w:rsidRPr="00570077">
        <w:trPr>
          <w:trHeight w:val="546"/>
        </w:trPr>
        <w:tc>
          <w:tcPr>
            <w:tcW w:w="9675" w:type="dxa"/>
            <w:gridSpan w:val="4"/>
          </w:tcPr>
          <w:p w:rsidR="00D70850" w:rsidRPr="00570077" w:rsidRDefault="00B971CF" w:rsidP="00570077">
            <w:pPr>
              <w:pStyle w:val="TableParagraph"/>
              <w:ind w:left="244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464446"/>
                <w:sz w:val="24"/>
                <w:szCs w:val="24"/>
              </w:rPr>
              <w:t>3.</w:t>
            </w:r>
            <w:r w:rsidRPr="00570077">
              <w:rPr>
                <w:b/>
                <w:color w:val="464446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Методическое</w:t>
            </w:r>
            <w:r w:rsidRPr="00570077">
              <w:rPr>
                <w:b/>
                <w:color w:val="464446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обеспечение</w:t>
            </w:r>
            <w:r w:rsidRPr="00570077">
              <w:rPr>
                <w:b/>
                <w:color w:val="464446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постепенного</w:t>
            </w:r>
            <w:r w:rsidRPr="00570077">
              <w:rPr>
                <w:b/>
                <w:color w:val="464446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перехода</w:t>
            </w:r>
            <w:r w:rsidRPr="00570077">
              <w:rPr>
                <w:b/>
                <w:color w:val="464446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на</w:t>
            </w:r>
            <w:r w:rsidRPr="00570077">
              <w:rPr>
                <w:b/>
                <w:color w:val="464446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обучение</w:t>
            </w:r>
            <w:r w:rsidRPr="00570077">
              <w:rPr>
                <w:b/>
                <w:color w:val="464446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по</w:t>
            </w:r>
            <w:r w:rsidRPr="00570077">
              <w:rPr>
                <w:b/>
                <w:color w:val="464446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новым</w:t>
            </w:r>
            <w:r w:rsidRPr="00570077">
              <w:rPr>
                <w:b/>
                <w:color w:val="464446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ФГОС</w:t>
            </w:r>
          </w:p>
          <w:p w:rsidR="00D70850" w:rsidRPr="00570077" w:rsidRDefault="00B971CF" w:rsidP="00570077">
            <w:pPr>
              <w:pStyle w:val="TableParagraph"/>
              <w:ind w:left="244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464446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926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3.1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Разработка плана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методической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работы,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обеспечивающей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сопровождение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постепенного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перехода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</w:t>
            </w:r>
          </w:p>
          <w:p w:rsidR="00D70850" w:rsidRPr="00570077" w:rsidRDefault="00B971CF" w:rsidP="00570077">
            <w:pPr>
              <w:pStyle w:val="TableParagraph"/>
              <w:ind w:right="20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обучение по новым ФГОС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До</w:t>
            </w:r>
            <w:r w:rsidRPr="0057007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1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сентября</w:t>
            </w:r>
          </w:p>
          <w:p w:rsidR="00D70850" w:rsidRPr="00570077" w:rsidRDefault="00B971CF" w:rsidP="00570077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2023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53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 методической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работы. Приказ об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утверждении плана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методической</w:t>
            </w:r>
            <w:r w:rsidRPr="00570077">
              <w:rPr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работы</w:t>
            </w:r>
          </w:p>
        </w:tc>
      </w:tr>
      <w:tr w:rsidR="00D70850" w:rsidRPr="00570077">
        <w:trPr>
          <w:trHeight w:val="112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3.2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34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Корректировка плана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методической работы с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ориентацией на проблемы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перехода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</w:t>
            </w:r>
            <w:r w:rsidRPr="00570077">
              <w:rPr>
                <w:spacing w:val="59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2" w:right="204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Июнь</w:t>
            </w:r>
            <w:r w:rsidRPr="0057007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(ежегодно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</w:t>
            </w:r>
            <w:r w:rsidRPr="0057007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по</w:t>
            </w:r>
            <w:r w:rsidRPr="0057007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2026</w:t>
            </w:r>
          </w:p>
          <w:p w:rsidR="00D70850" w:rsidRPr="00570077" w:rsidRDefault="00B971CF" w:rsidP="00570077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годы)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методической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работы</w:t>
            </w:r>
          </w:p>
        </w:tc>
      </w:tr>
      <w:tr w:rsidR="00D70850" w:rsidRPr="00570077">
        <w:trPr>
          <w:trHeight w:val="1921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8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3.3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Изучение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нормативных</w:t>
            </w:r>
          </w:p>
          <w:p w:rsidR="00D70850" w:rsidRPr="00570077" w:rsidRDefault="00B971CF" w:rsidP="00570077">
            <w:pPr>
              <w:pStyle w:val="TableParagraph"/>
              <w:ind w:right="147"/>
              <w:rPr>
                <w:sz w:val="24"/>
                <w:szCs w:val="24"/>
              </w:rPr>
            </w:pPr>
            <w:r w:rsidRPr="00570077">
              <w:rPr>
                <w:spacing w:val="-1"/>
                <w:sz w:val="24"/>
                <w:szCs w:val="24"/>
              </w:rPr>
              <w:t>документов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переходу</w:t>
            </w:r>
            <w:r w:rsidRPr="00570077">
              <w:rPr>
                <w:spacing w:val="-16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новые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 СОО</w:t>
            </w:r>
          </w:p>
          <w:p w:rsidR="00D70850" w:rsidRPr="00570077" w:rsidRDefault="00B971CF" w:rsidP="00570077">
            <w:pPr>
              <w:pStyle w:val="TableParagraph"/>
              <w:ind w:right="1300"/>
              <w:rPr>
                <w:sz w:val="24"/>
                <w:szCs w:val="24"/>
              </w:rPr>
            </w:pPr>
            <w:r w:rsidRPr="00570077">
              <w:rPr>
                <w:spacing w:val="-1"/>
                <w:sz w:val="24"/>
                <w:szCs w:val="24"/>
              </w:rPr>
              <w:t>педагогическим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коллективом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2" w:right="237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В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течение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учебного года в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соответствии</w:t>
            </w:r>
            <w:r w:rsidRPr="0057007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планами ШМО,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ежегодно</w:t>
            </w:r>
            <w:r w:rsidRPr="0057007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</w:p>
          <w:p w:rsidR="00D70850" w:rsidRPr="00570077" w:rsidRDefault="00B971CF" w:rsidP="00570077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декабря</w:t>
            </w:r>
            <w:r w:rsidRPr="00570077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2022</w:t>
            </w:r>
            <w:r w:rsidRPr="0057007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по</w:t>
            </w:r>
          </w:p>
          <w:p w:rsidR="00D70850" w:rsidRPr="00570077" w:rsidRDefault="00B971CF" w:rsidP="00570077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2026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075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Планы работы МО.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Протоколы</w:t>
            </w:r>
            <w:r w:rsidRPr="00570077">
              <w:rPr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заседаний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МО</w:t>
            </w:r>
          </w:p>
        </w:tc>
      </w:tr>
    </w:tbl>
    <w:p w:rsidR="00D70850" w:rsidRPr="00570077" w:rsidRDefault="00D70850" w:rsidP="00570077">
      <w:pPr>
        <w:rPr>
          <w:sz w:val="24"/>
          <w:szCs w:val="24"/>
        </w:rPr>
        <w:sectPr w:rsidR="00D70850" w:rsidRPr="00570077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D70850" w:rsidRPr="00570077">
        <w:trPr>
          <w:trHeight w:val="1663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30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Обеспечение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консультационной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методической поддержки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педагогов по вопросам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реализации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ООП СОО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по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новым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 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05" w:right="106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В течение всего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периода</w:t>
            </w:r>
            <w:r w:rsidRPr="0057007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2022</w:t>
            </w:r>
            <w:r w:rsidRPr="0057007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по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2027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844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 работы методического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советаобразовательной</w:t>
            </w:r>
            <w:proofErr w:type="spellEnd"/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организации.</w:t>
            </w:r>
          </w:p>
          <w:p w:rsidR="00D70850" w:rsidRPr="00570077" w:rsidRDefault="00B971CF" w:rsidP="00570077">
            <w:pPr>
              <w:pStyle w:val="TableParagraph"/>
              <w:ind w:left="113" w:right="87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Планы работы МО.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Аналитическая</w:t>
            </w:r>
            <w:r w:rsidRPr="00570077">
              <w:rPr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справка</w:t>
            </w:r>
            <w:r w:rsidRPr="00570077">
              <w:rPr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зам.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директора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D70850" w:rsidRPr="00570077">
        <w:trPr>
          <w:trHeight w:val="1657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3.5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1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Организация работы по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психологопедагогическому</w:t>
            </w:r>
            <w:proofErr w:type="spellEnd"/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сопровождению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постепенного перехода на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обучение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 xml:space="preserve">новым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05" w:right="106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В течение всего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периода</w:t>
            </w:r>
            <w:r w:rsidRPr="0057007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2022</w:t>
            </w:r>
            <w:r w:rsidRPr="0057007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по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2027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работы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педагога-психолога.</w:t>
            </w:r>
          </w:p>
          <w:p w:rsidR="00D70850" w:rsidRPr="00570077" w:rsidRDefault="00B971CF" w:rsidP="00570077">
            <w:pPr>
              <w:pStyle w:val="TableParagraph"/>
              <w:ind w:left="113" w:right="134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Аналитическая</w:t>
            </w:r>
            <w:r w:rsidRPr="00570077">
              <w:rPr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справка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замдиректора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D70850" w:rsidRPr="00570077">
        <w:trPr>
          <w:trHeight w:val="1658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3.6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33"/>
              <w:rPr>
                <w:sz w:val="24"/>
                <w:szCs w:val="24"/>
              </w:rPr>
            </w:pPr>
            <w:r w:rsidRPr="00570077">
              <w:rPr>
                <w:spacing w:val="-1"/>
                <w:sz w:val="24"/>
                <w:szCs w:val="24"/>
              </w:rPr>
              <w:t xml:space="preserve">Формирование </w:t>
            </w:r>
            <w:r w:rsidRPr="00570077">
              <w:rPr>
                <w:sz w:val="24"/>
                <w:szCs w:val="24"/>
              </w:rPr>
              <w:t>плана ВШК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 условиях постепенного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перехода на новые ФГОС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 и реализации ООП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 xml:space="preserve">по новым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До</w:t>
            </w:r>
            <w:r w:rsidRPr="0057007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1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сентября</w:t>
            </w:r>
          </w:p>
          <w:p w:rsidR="00D70850" w:rsidRPr="00570077" w:rsidRDefault="00B971CF" w:rsidP="0057007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ежегодно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</w:t>
            </w:r>
          </w:p>
          <w:p w:rsidR="00D70850" w:rsidRPr="00570077" w:rsidRDefault="00B971CF" w:rsidP="0057007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по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2026</w:t>
            </w:r>
            <w:r w:rsidRPr="0057007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5" w:right="230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ВШК на</w:t>
            </w:r>
            <w:r w:rsidRPr="00570077">
              <w:rPr>
                <w:spacing w:val="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учебный</w:t>
            </w:r>
            <w:r w:rsidRPr="00570077">
              <w:rPr>
                <w:spacing w:val="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год.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Аналитические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справки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итогам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ВШК</w:t>
            </w:r>
          </w:p>
        </w:tc>
      </w:tr>
      <w:tr w:rsidR="00D70850" w:rsidRPr="00570077">
        <w:trPr>
          <w:trHeight w:val="369"/>
        </w:trPr>
        <w:tc>
          <w:tcPr>
            <w:tcW w:w="9675" w:type="dxa"/>
            <w:gridSpan w:val="4"/>
          </w:tcPr>
          <w:p w:rsidR="00D70850" w:rsidRPr="00570077" w:rsidRDefault="00B971CF" w:rsidP="00570077">
            <w:pPr>
              <w:pStyle w:val="TableParagraph"/>
              <w:ind w:left="115"/>
              <w:rPr>
                <w:sz w:val="24"/>
                <w:szCs w:val="24"/>
              </w:rPr>
            </w:pPr>
            <w:r w:rsidRPr="00570077">
              <w:rPr>
                <w:b/>
                <w:color w:val="464446"/>
                <w:sz w:val="24"/>
                <w:szCs w:val="24"/>
              </w:rPr>
              <w:t>4. Кадровое</w:t>
            </w:r>
            <w:r w:rsidRPr="00570077">
              <w:rPr>
                <w:b/>
                <w:color w:val="464446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обеспечение</w:t>
            </w:r>
            <w:r w:rsidRPr="00570077">
              <w:rPr>
                <w:b/>
                <w:color w:val="464446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постепенного</w:t>
            </w:r>
            <w:r w:rsidRPr="00570077">
              <w:rPr>
                <w:b/>
                <w:color w:val="464446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перехода</w:t>
            </w:r>
            <w:r w:rsidRPr="00570077">
              <w:rPr>
                <w:b/>
                <w:color w:val="464446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на</w:t>
            </w:r>
            <w:r w:rsidRPr="00570077">
              <w:rPr>
                <w:b/>
                <w:color w:val="464446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обучение</w:t>
            </w:r>
            <w:r w:rsidRPr="00570077">
              <w:rPr>
                <w:b/>
                <w:color w:val="464446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>по</w:t>
            </w:r>
            <w:r w:rsidRPr="00570077">
              <w:rPr>
                <w:b/>
                <w:color w:val="464446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64446"/>
                <w:sz w:val="24"/>
                <w:szCs w:val="24"/>
              </w:rPr>
              <w:t xml:space="preserve">новым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12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4.1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96"/>
              <w:rPr>
                <w:sz w:val="24"/>
                <w:szCs w:val="24"/>
              </w:rPr>
            </w:pPr>
            <w:r w:rsidRPr="00570077">
              <w:rPr>
                <w:color w:val="494648"/>
                <w:sz w:val="24"/>
                <w:szCs w:val="24"/>
              </w:rPr>
              <w:t>Анализ кадрового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pacing w:val="-1"/>
                <w:sz w:val="24"/>
                <w:szCs w:val="24"/>
              </w:rPr>
              <w:t xml:space="preserve">обеспечения </w:t>
            </w:r>
            <w:r w:rsidRPr="00570077">
              <w:rPr>
                <w:color w:val="494648"/>
                <w:sz w:val="24"/>
                <w:szCs w:val="24"/>
              </w:rPr>
              <w:t>постепенного</w:t>
            </w:r>
            <w:r w:rsidRPr="00570077">
              <w:rPr>
                <w:color w:val="494648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перехода на обучение по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новым</w:t>
            </w:r>
            <w:r w:rsidRPr="00570077">
              <w:rPr>
                <w:color w:val="494648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ФГОС</w:t>
            </w:r>
            <w:r w:rsidRPr="00570077">
              <w:rPr>
                <w:color w:val="494648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8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07" w:right="954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Декабрь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pacing w:val="-2"/>
                <w:sz w:val="24"/>
                <w:szCs w:val="24"/>
              </w:rPr>
              <w:t>2022</w:t>
            </w:r>
            <w:r w:rsidRPr="00570077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570077">
              <w:rPr>
                <w:i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5" w:right="1346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Аналитическая</w:t>
            </w:r>
            <w:r w:rsidRPr="00570077">
              <w:rPr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справка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замдиректора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D70850" w:rsidRPr="00570077">
        <w:trPr>
          <w:trHeight w:val="2745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4.2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359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Поэтапная подготовка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педагогических 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управленческих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кадров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</w:t>
            </w:r>
          </w:p>
          <w:p w:rsidR="00D70850" w:rsidRPr="00570077" w:rsidRDefault="00B971CF" w:rsidP="00570077">
            <w:pPr>
              <w:pStyle w:val="TableParagraph"/>
              <w:ind w:right="208"/>
              <w:jc w:val="both"/>
              <w:rPr>
                <w:sz w:val="24"/>
                <w:szCs w:val="24"/>
              </w:rPr>
            </w:pPr>
            <w:r w:rsidRPr="00570077">
              <w:rPr>
                <w:spacing w:val="-1"/>
                <w:sz w:val="24"/>
                <w:szCs w:val="24"/>
              </w:rPr>
              <w:t xml:space="preserve">постепенному </w:t>
            </w:r>
            <w:r w:rsidRPr="00570077">
              <w:rPr>
                <w:sz w:val="24"/>
                <w:szCs w:val="24"/>
              </w:rPr>
              <w:t>переходу на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 xml:space="preserve">обучение по новым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НОО,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ООО</w:t>
            </w:r>
            <w:r w:rsidRPr="00570077">
              <w:rPr>
                <w:color w:val="393939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и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  <w:r w:rsidRPr="00570077">
              <w:rPr>
                <w:sz w:val="24"/>
                <w:szCs w:val="24"/>
              </w:rPr>
              <w:t>:</w:t>
            </w:r>
          </w:p>
          <w:p w:rsidR="00D70850" w:rsidRPr="00570077" w:rsidRDefault="00B971CF" w:rsidP="00570077">
            <w:pPr>
              <w:pStyle w:val="TableParagraph"/>
              <w:ind w:right="17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разработка и реализация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ежегодного плана-графика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курсовой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подготовки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педагогических</w:t>
            </w:r>
            <w:r w:rsidRPr="00570077">
              <w:rPr>
                <w:spacing w:val="5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работников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right="354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Ежегодно в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течение всего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периода с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января 2023по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Сентябрь 2023</w:t>
            </w:r>
            <w:r w:rsidRPr="0057007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5" w:right="816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План курсовой подготовки с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охватом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в100 процентов</w:t>
            </w:r>
          </w:p>
          <w:p w:rsidR="00D70850" w:rsidRPr="00570077" w:rsidRDefault="00B971CF" w:rsidP="00570077">
            <w:pPr>
              <w:pStyle w:val="TableParagraph"/>
              <w:ind w:left="115" w:right="840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педагогических работников,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реализующих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ООП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120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4.3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513"/>
              <w:rPr>
                <w:sz w:val="24"/>
                <w:szCs w:val="24"/>
              </w:rPr>
            </w:pPr>
            <w:r w:rsidRPr="00570077">
              <w:rPr>
                <w:spacing w:val="-1"/>
                <w:sz w:val="24"/>
                <w:szCs w:val="24"/>
              </w:rPr>
              <w:t xml:space="preserve">Распределение </w:t>
            </w:r>
            <w:r w:rsidRPr="00570077">
              <w:rPr>
                <w:sz w:val="24"/>
                <w:szCs w:val="24"/>
              </w:rPr>
              <w:t>учебной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нагрузки педагогов на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учебный</w:t>
            </w:r>
            <w:r w:rsidRPr="00570077">
              <w:rPr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год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232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До 25 августа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ежегодно</w:t>
            </w:r>
            <w:r w:rsidRPr="0057007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в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период</w:t>
            </w:r>
            <w:r w:rsidRPr="0057007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</w:t>
            </w:r>
            <w:r w:rsidRPr="0057007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по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2024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322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Приказ</w:t>
            </w:r>
            <w:r w:rsidRPr="00570077">
              <w:rPr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</w:t>
            </w:r>
            <w:r w:rsidRPr="00570077">
              <w:rPr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утверждении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учебной</w:t>
            </w:r>
            <w:r w:rsidR="00AD0995" w:rsidRPr="00570077">
              <w:rPr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нагрузки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учебный</w:t>
            </w:r>
            <w:r w:rsidRPr="00570077">
              <w:rPr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год</w:t>
            </w:r>
          </w:p>
        </w:tc>
      </w:tr>
      <w:tr w:rsidR="00D70850" w:rsidRPr="00570077">
        <w:trPr>
          <w:trHeight w:val="546"/>
        </w:trPr>
        <w:tc>
          <w:tcPr>
            <w:tcW w:w="9675" w:type="dxa"/>
            <w:gridSpan w:val="4"/>
          </w:tcPr>
          <w:p w:rsidR="00D70850" w:rsidRPr="00570077" w:rsidRDefault="00B971CF" w:rsidP="00570077">
            <w:pPr>
              <w:pStyle w:val="TableParagraph"/>
              <w:ind w:left="115"/>
              <w:rPr>
                <w:sz w:val="24"/>
                <w:szCs w:val="24"/>
              </w:rPr>
            </w:pPr>
            <w:r w:rsidRPr="00570077">
              <w:rPr>
                <w:b/>
                <w:sz w:val="24"/>
                <w:szCs w:val="24"/>
              </w:rPr>
              <w:t>5.</w:t>
            </w:r>
            <w:r w:rsidRPr="005700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Информационное</w:t>
            </w:r>
            <w:r w:rsidRPr="005700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обеспечение</w:t>
            </w:r>
            <w:r w:rsidRPr="005700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постепенного</w:t>
            </w:r>
            <w:r w:rsidRPr="005700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перехода</w:t>
            </w:r>
            <w:r w:rsidRPr="005700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на</w:t>
            </w:r>
            <w:r w:rsidRPr="005700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обучение</w:t>
            </w:r>
            <w:r w:rsidRPr="005700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по</w:t>
            </w:r>
            <w:r w:rsidRPr="005700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b/>
                <w:sz w:val="24"/>
                <w:szCs w:val="24"/>
              </w:rPr>
              <w:t>новым</w:t>
            </w:r>
            <w:r w:rsidRPr="005700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</w:p>
          <w:p w:rsidR="00D70850" w:rsidRPr="00570077" w:rsidRDefault="00B971CF" w:rsidP="00570077">
            <w:pPr>
              <w:pStyle w:val="TableParagraph"/>
              <w:ind w:left="112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934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5.1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770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Размещение на сайте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</w:t>
            </w:r>
          </w:p>
          <w:p w:rsidR="00D70850" w:rsidRPr="00570077" w:rsidRDefault="00B971CF" w:rsidP="00570077">
            <w:pPr>
              <w:pStyle w:val="TableParagraph"/>
              <w:ind w:right="17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информационных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материалов о постепенном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переходе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обучение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новым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294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В</w:t>
            </w:r>
            <w:r w:rsidRPr="0057007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течение</w:t>
            </w:r>
            <w:r w:rsidRPr="00570077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всего</w:t>
            </w:r>
            <w:r w:rsidRPr="0057007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периода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декабря</w:t>
            </w:r>
            <w:r w:rsidRPr="00570077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2022</w:t>
            </w:r>
            <w:r w:rsidRPr="0057007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по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2026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484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Сайт</w:t>
            </w:r>
            <w:r w:rsidRPr="00570077">
              <w:rPr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образовательной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 Пакет</w:t>
            </w:r>
          </w:p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spacing w:val="-1"/>
                <w:sz w:val="24"/>
                <w:szCs w:val="24"/>
              </w:rPr>
              <w:t>информационно-методических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материалов</w:t>
            </w:r>
          </w:p>
        </w:tc>
      </w:tr>
      <w:tr w:rsidR="00D70850" w:rsidRPr="00570077">
        <w:trPr>
          <w:trHeight w:val="1381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5.2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319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Информирование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родительской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общественности 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постепенном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переходе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обучение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</w:t>
            </w:r>
            <w:r w:rsidRPr="00570077">
              <w:rPr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 xml:space="preserve">новым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239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Ежеквартально</w:t>
            </w:r>
            <w:r w:rsidRPr="0057007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в течение всего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периода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по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2026</w:t>
            </w:r>
            <w:r w:rsidRPr="0057007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60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Сайт 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организации,</w:t>
            </w:r>
            <w:r w:rsidRPr="00570077">
              <w:rPr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страницы</w:t>
            </w:r>
            <w:r w:rsidRPr="00570077">
              <w:rPr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школы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социальных</w:t>
            </w:r>
            <w:r w:rsidRPr="00570077">
              <w:rPr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сетях,</w:t>
            </w:r>
          </w:p>
          <w:p w:rsidR="00D70850" w:rsidRPr="00570077" w:rsidRDefault="00B971CF" w:rsidP="00570077">
            <w:pPr>
              <w:pStyle w:val="TableParagraph"/>
              <w:ind w:left="113" w:right="1124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информационный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стенд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холле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образовательной</w:t>
            </w:r>
          </w:p>
        </w:tc>
      </w:tr>
    </w:tbl>
    <w:p w:rsidR="00D70850" w:rsidRPr="00570077" w:rsidRDefault="00D70850" w:rsidP="00570077">
      <w:pPr>
        <w:rPr>
          <w:sz w:val="24"/>
          <w:szCs w:val="24"/>
        </w:rPr>
        <w:sectPr w:rsidR="00D70850" w:rsidRPr="00570077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D70850" w:rsidRPr="00570077">
        <w:trPr>
          <w:trHeight w:val="277"/>
        </w:trPr>
        <w:tc>
          <w:tcPr>
            <w:tcW w:w="653" w:type="dxa"/>
          </w:tcPr>
          <w:p w:rsidR="00D70850" w:rsidRPr="00570077" w:rsidRDefault="00D70850" w:rsidP="005700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D70850" w:rsidP="005700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организации</w:t>
            </w:r>
          </w:p>
        </w:tc>
      </w:tr>
      <w:tr w:rsidR="00D70850" w:rsidRPr="00570077">
        <w:trPr>
          <w:trHeight w:val="2181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5.3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607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Информирование о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pacing w:val="-1"/>
                <w:sz w:val="24"/>
                <w:szCs w:val="24"/>
              </w:rPr>
              <w:t>нормативно-правовом,</w:t>
            </w:r>
          </w:p>
          <w:p w:rsidR="00D70850" w:rsidRPr="00570077" w:rsidRDefault="00B971CF" w:rsidP="00570077">
            <w:pPr>
              <w:pStyle w:val="TableParagraph"/>
              <w:ind w:right="133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программном, кадровом,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материально-техническом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 финансовом обеспечении</w:t>
            </w:r>
            <w:r w:rsidRPr="00570077">
              <w:rPr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постепенного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перехода</w:t>
            </w:r>
            <w:r w:rsidRPr="00570077">
              <w:rPr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на</w:t>
            </w:r>
          </w:p>
          <w:p w:rsidR="00D70850" w:rsidRPr="00570077" w:rsidRDefault="00B971CF" w:rsidP="00570077">
            <w:pPr>
              <w:pStyle w:val="TableParagraph"/>
              <w:ind w:right="208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 xml:space="preserve">обучение по новым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239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Ежеквартально</w:t>
            </w:r>
            <w:r w:rsidRPr="0057007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в течение всего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периода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с</w:t>
            </w:r>
            <w:r w:rsidRPr="0057007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2023</w:t>
            </w:r>
          </w:p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sz w:val="24"/>
                <w:szCs w:val="24"/>
              </w:rPr>
              <w:t>по</w:t>
            </w:r>
            <w:r w:rsidRPr="0057007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2026</w:t>
            </w:r>
            <w:r w:rsidRPr="0057007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80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Сайт</w:t>
            </w:r>
            <w:r w:rsidRPr="00570077">
              <w:rPr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образовательной</w:t>
            </w:r>
            <w:r w:rsidRPr="00570077">
              <w:rPr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организации,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страницы</w:t>
            </w:r>
            <w:r w:rsidRPr="00570077">
              <w:rPr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школы</w:t>
            </w:r>
            <w:r w:rsidRPr="00570077">
              <w:rPr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в</w:t>
            </w:r>
            <w:r w:rsidRPr="00570077">
              <w:rPr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социальных</w:t>
            </w:r>
          </w:p>
          <w:p w:rsidR="00D70850" w:rsidRPr="00570077" w:rsidRDefault="00B971CF" w:rsidP="00570077">
            <w:pPr>
              <w:pStyle w:val="TableParagraph"/>
              <w:ind w:left="113" w:right="505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сетях,</w:t>
            </w:r>
            <w:r w:rsidR="00AD0995" w:rsidRPr="00570077">
              <w:rPr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информационный стенд в</w:t>
            </w:r>
            <w:r w:rsidRPr="00570077">
              <w:rPr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холле образовательной</w:t>
            </w:r>
            <w:r w:rsidRPr="00570077">
              <w:rPr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sz w:val="24"/>
                <w:szCs w:val="24"/>
              </w:rPr>
              <w:t>организации</w:t>
            </w:r>
          </w:p>
        </w:tc>
      </w:tr>
      <w:tr w:rsidR="00D70850" w:rsidRPr="00570077">
        <w:trPr>
          <w:trHeight w:val="542"/>
        </w:trPr>
        <w:tc>
          <w:tcPr>
            <w:tcW w:w="9675" w:type="dxa"/>
            <w:gridSpan w:val="4"/>
          </w:tcPr>
          <w:p w:rsidR="00D70850" w:rsidRPr="00570077" w:rsidRDefault="00B971CF" w:rsidP="00570077">
            <w:pPr>
              <w:pStyle w:val="TableParagraph"/>
              <w:ind w:left="359"/>
              <w:rPr>
                <w:b/>
                <w:sz w:val="24"/>
                <w:szCs w:val="24"/>
              </w:rPr>
            </w:pPr>
            <w:r w:rsidRPr="00570077">
              <w:rPr>
                <w:b/>
                <w:color w:val="484647"/>
                <w:sz w:val="24"/>
                <w:szCs w:val="24"/>
              </w:rPr>
              <w:t>6.</w:t>
            </w:r>
            <w:r w:rsidRPr="00570077">
              <w:rPr>
                <w:b/>
                <w:color w:val="484647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Материально-техническое</w:t>
            </w:r>
            <w:r w:rsidRPr="00570077">
              <w:rPr>
                <w:b/>
                <w:color w:val="484647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b/>
                <w:color w:val="484647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постепенного</w:t>
            </w:r>
            <w:r w:rsidRPr="00570077">
              <w:rPr>
                <w:b/>
                <w:color w:val="484647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перехода</w:t>
            </w:r>
            <w:r w:rsidRPr="00570077">
              <w:rPr>
                <w:b/>
                <w:color w:val="484647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на</w:t>
            </w:r>
            <w:r w:rsidRPr="00570077">
              <w:rPr>
                <w:b/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обучение</w:t>
            </w:r>
            <w:r w:rsidRPr="00570077">
              <w:rPr>
                <w:b/>
                <w:color w:val="484647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по</w:t>
            </w:r>
          </w:p>
          <w:p w:rsidR="00D70850" w:rsidRPr="00570077" w:rsidRDefault="00B971CF" w:rsidP="00570077">
            <w:pPr>
              <w:pStyle w:val="TableParagraph"/>
              <w:ind w:left="359"/>
              <w:rPr>
                <w:sz w:val="24"/>
                <w:szCs w:val="24"/>
              </w:rPr>
            </w:pPr>
            <w:r w:rsidRPr="00570077">
              <w:rPr>
                <w:b/>
                <w:color w:val="484647"/>
                <w:sz w:val="24"/>
                <w:szCs w:val="24"/>
              </w:rPr>
              <w:t>новым</w:t>
            </w:r>
            <w:r w:rsidRPr="00570077">
              <w:rPr>
                <w:b/>
                <w:color w:val="484647"/>
                <w:spacing w:val="57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12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17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Анализ</w:t>
            </w:r>
            <w:r w:rsidRPr="00570077">
              <w:rPr>
                <w:color w:val="484647"/>
                <w:spacing w:val="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материально-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pacing w:val="-1"/>
                <w:sz w:val="24"/>
                <w:szCs w:val="24"/>
              </w:rPr>
              <w:t xml:space="preserve">технического </w:t>
            </w:r>
            <w:r w:rsidRPr="00570077">
              <w:rPr>
                <w:color w:val="484647"/>
                <w:sz w:val="24"/>
                <w:szCs w:val="24"/>
              </w:rPr>
              <w:t>обеспечения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реализации ФГОС НОО и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ФГОС</w:t>
            </w:r>
            <w:r w:rsidRPr="00570077">
              <w:rPr>
                <w:color w:val="484647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В</w:t>
            </w:r>
            <w:r w:rsidRPr="00570077">
              <w:rPr>
                <w:i/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течение</w:t>
            </w:r>
            <w:r w:rsidRPr="00570077">
              <w:rPr>
                <w:i/>
                <w:color w:val="484647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2022</w:t>
            </w:r>
          </w:p>
          <w:p w:rsidR="00D70850" w:rsidRPr="00570077" w:rsidRDefault="00B971CF" w:rsidP="00570077">
            <w:pPr>
              <w:pStyle w:val="TableParagraph"/>
              <w:ind w:left="110" w:right="493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2023</w:t>
            </w:r>
            <w:r w:rsidRPr="00570077">
              <w:rPr>
                <w:i/>
                <w:color w:val="484647"/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учебного</w:t>
            </w:r>
            <w:r w:rsidRPr="00570077">
              <w:rPr>
                <w:i/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1088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Анализ материально-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технического</w:t>
            </w:r>
            <w:r w:rsidR="00AD0995" w:rsidRPr="00570077">
              <w:rPr>
                <w:color w:val="48464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обеспечения</w:t>
            </w:r>
          </w:p>
        </w:tc>
      </w:tr>
      <w:tr w:rsidR="00D70850" w:rsidRPr="00570077">
        <w:trPr>
          <w:trHeight w:val="1120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6.2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11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color w:val="484647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соответствия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материально-технической</w:t>
            </w:r>
          </w:p>
          <w:p w:rsidR="00D70850" w:rsidRPr="00570077" w:rsidRDefault="00B971CF" w:rsidP="00570077">
            <w:pPr>
              <w:pStyle w:val="TableParagraph"/>
              <w:ind w:right="347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базы требованиям ФГОС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НОО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</w:t>
            </w:r>
            <w:r w:rsidRPr="00570077">
              <w:rPr>
                <w:color w:val="484647"/>
                <w:spacing w:val="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ФГОС ООО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В</w:t>
            </w:r>
            <w:r w:rsidRPr="00570077">
              <w:rPr>
                <w:i/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течение</w:t>
            </w:r>
            <w:r w:rsidRPr="00570077">
              <w:rPr>
                <w:i/>
                <w:color w:val="484647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546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 соответствия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материально-технической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базы</w:t>
            </w:r>
          </w:p>
        </w:tc>
      </w:tr>
      <w:tr w:rsidR="00D70850" w:rsidRPr="00570077">
        <w:trPr>
          <w:trHeight w:val="112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6.3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11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color w:val="484647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соответствия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Санитарно-гигиенических</w:t>
            </w:r>
          </w:p>
          <w:p w:rsidR="00D70850" w:rsidRPr="00570077" w:rsidRDefault="00B971CF" w:rsidP="00570077">
            <w:pPr>
              <w:pStyle w:val="TableParagraph"/>
              <w:ind w:right="717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условий требованиям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ФГОС</w:t>
            </w:r>
            <w:r w:rsidRPr="00570077">
              <w:rPr>
                <w:color w:val="484647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</w:t>
            </w:r>
            <w:r w:rsidRPr="00570077">
              <w:rPr>
                <w:color w:val="484647"/>
                <w:spacing w:val="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СанПиН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57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Постоянно в</w:t>
            </w:r>
            <w:r w:rsidRPr="00570077">
              <w:rPr>
                <w:i/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pacing w:val="-1"/>
                <w:sz w:val="24"/>
                <w:szCs w:val="24"/>
              </w:rPr>
              <w:t>течение</w:t>
            </w:r>
            <w:r w:rsidRPr="00570077">
              <w:rPr>
                <w:i/>
                <w:color w:val="484647"/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646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 соответствия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санитарно-гигиенических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условий требованиям ФГОС и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СанПиН</w:t>
            </w:r>
          </w:p>
        </w:tc>
      </w:tr>
      <w:tr w:rsidR="00D70850" w:rsidRPr="00570077">
        <w:trPr>
          <w:trHeight w:val="1380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6.4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119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 соответствия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условий реализации ООП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противопожарным</w:t>
            </w:r>
            <w:r w:rsidRPr="00570077">
              <w:rPr>
                <w:color w:val="484647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нормам,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нормам</w:t>
            </w:r>
            <w:r w:rsidRPr="00570077">
              <w:rPr>
                <w:color w:val="484647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охраны</w:t>
            </w:r>
            <w:r w:rsidRPr="00570077">
              <w:rPr>
                <w:color w:val="484647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труда</w:t>
            </w:r>
          </w:p>
          <w:p w:rsidR="00D70850" w:rsidRPr="00570077" w:rsidRDefault="00B971CF" w:rsidP="00570077">
            <w:pPr>
              <w:pStyle w:val="TableParagraph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работников</w:t>
            </w:r>
            <w:r w:rsidRPr="00570077">
              <w:rPr>
                <w:color w:val="484647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ОО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57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Постоянно в</w:t>
            </w:r>
            <w:r w:rsidRPr="00570077">
              <w:rPr>
                <w:i/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pacing w:val="-1"/>
                <w:sz w:val="24"/>
                <w:szCs w:val="24"/>
              </w:rPr>
              <w:t>течение</w:t>
            </w:r>
            <w:r w:rsidRPr="00570077">
              <w:rPr>
                <w:i/>
                <w:color w:val="484647"/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 w:right="993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 соответствия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условий реализации ООП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противопожарным</w:t>
            </w:r>
            <w:r w:rsidR="00AD0995" w:rsidRPr="00570077">
              <w:rPr>
                <w:color w:val="48464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нормам,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нормам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охраны труда</w:t>
            </w:r>
          </w:p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работников</w:t>
            </w:r>
            <w:r w:rsidRPr="00570077">
              <w:rPr>
                <w:color w:val="484647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ОО</w:t>
            </w:r>
          </w:p>
        </w:tc>
      </w:tr>
      <w:tr w:rsidR="00D70850" w:rsidRPr="00570077">
        <w:trPr>
          <w:trHeight w:val="1122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6.5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right="211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color w:val="484647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соответствия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Информационно-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образовательной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среды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требованиям</w:t>
            </w:r>
            <w:r w:rsidRPr="00570077">
              <w:rPr>
                <w:color w:val="484647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ФГОС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0" w:right="57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Постоянно в</w:t>
            </w:r>
            <w:r w:rsidRPr="00570077">
              <w:rPr>
                <w:i/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pacing w:val="-1"/>
                <w:sz w:val="24"/>
                <w:szCs w:val="24"/>
              </w:rPr>
              <w:t>течение</w:t>
            </w:r>
            <w:r w:rsidRPr="00570077">
              <w:rPr>
                <w:i/>
                <w:color w:val="484647"/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color w:val="484647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соответствия</w:t>
            </w:r>
          </w:p>
          <w:p w:rsidR="00D70850" w:rsidRPr="00570077" w:rsidRDefault="00B971CF" w:rsidP="00570077">
            <w:pPr>
              <w:pStyle w:val="TableParagraph"/>
              <w:ind w:left="113"/>
              <w:rPr>
                <w:sz w:val="24"/>
                <w:szCs w:val="24"/>
              </w:rPr>
            </w:pPr>
            <w:r w:rsidRPr="00570077">
              <w:rPr>
                <w:color w:val="484647"/>
                <w:spacing w:val="-1"/>
                <w:sz w:val="24"/>
                <w:szCs w:val="24"/>
              </w:rPr>
              <w:t>Информационно-образовательной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среды</w:t>
            </w:r>
            <w:r w:rsidR="00AD0995" w:rsidRPr="00570077">
              <w:rPr>
                <w:color w:val="48464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требованиям</w:t>
            </w:r>
            <w:r w:rsidRPr="00570077">
              <w:rPr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ФГОС</w:t>
            </w:r>
          </w:p>
        </w:tc>
      </w:tr>
      <w:tr w:rsidR="00D70850" w:rsidRPr="00570077">
        <w:trPr>
          <w:trHeight w:val="2193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6.6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124" w:right="793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pacing w:val="-1"/>
                <w:sz w:val="24"/>
                <w:szCs w:val="24"/>
              </w:rPr>
              <w:t>укомплектованности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Библиотечно-</w:t>
            </w:r>
          </w:p>
          <w:p w:rsidR="00D70850" w:rsidRPr="00570077" w:rsidRDefault="00B971CF" w:rsidP="00570077">
            <w:pPr>
              <w:pStyle w:val="TableParagraph"/>
              <w:ind w:left="124" w:right="895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информационного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color w:val="484647"/>
                <w:sz w:val="24"/>
                <w:szCs w:val="24"/>
              </w:rPr>
              <w:t>центрапечатными</w:t>
            </w:r>
            <w:proofErr w:type="spellEnd"/>
            <w:r w:rsidRPr="00570077">
              <w:rPr>
                <w:color w:val="484647"/>
                <w:sz w:val="24"/>
                <w:szCs w:val="24"/>
              </w:rPr>
              <w:t xml:space="preserve"> и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электронными</w:t>
            </w:r>
          </w:p>
          <w:p w:rsidR="00D70850" w:rsidRPr="00570077" w:rsidRDefault="00B971CF" w:rsidP="00570077">
            <w:pPr>
              <w:pStyle w:val="TableParagraph"/>
              <w:ind w:left="124" w:right="1018"/>
              <w:rPr>
                <w:sz w:val="24"/>
                <w:szCs w:val="24"/>
              </w:rPr>
            </w:pPr>
            <w:r w:rsidRPr="00570077">
              <w:rPr>
                <w:color w:val="484647"/>
                <w:spacing w:val="-1"/>
                <w:sz w:val="24"/>
                <w:szCs w:val="24"/>
              </w:rPr>
              <w:t>образовательными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ресурсами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Март</w:t>
            </w:r>
            <w:r w:rsidRPr="00570077">
              <w:rPr>
                <w:i/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2023</w:t>
            </w:r>
            <w:r w:rsidRPr="00570077">
              <w:rPr>
                <w:i/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-</w:t>
            </w:r>
          </w:p>
          <w:p w:rsidR="00D70850" w:rsidRPr="00570077" w:rsidRDefault="00B971CF" w:rsidP="00570077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2026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25" w:right="1614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pacing w:val="-1"/>
                <w:sz w:val="24"/>
                <w:szCs w:val="24"/>
              </w:rPr>
              <w:t>укомплектованности</w:t>
            </w:r>
          </w:p>
          <w:p w:rsidR="00D70850" w:rsidRPr="00570077" w:rsidRDefault="00B971CF" w:rsidP="00570077">
            <w:pPr>
              <w:pStyle w:val="TableParagraph"/>
              <w:ind w:left="125" w:right="438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Библиотечно-информационного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центра</w:t>
            </w:r>
            <w:r w:rsidR="00AD0995" w:rsidRPr="00570077">
              <w:rPr>
                <w:color w:val="48464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печатными</w:t>
            </w:r>
            <w:r w:rsidRPr="00570077">
              <w:rPr>
                <w:color w:val="484647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</w:t>
            </w:r>
          </w:p>
          <w:p w:rsidR="00D70850" w:rsidRPr="00570077" w:rsidRDefault="00B971CF" w:rsidP="00570077">
            <w:pPr>
              <w:pStyle w:val="TableParagraph"/>
              <w:ind w:left="125" w:right="274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электронными образовательными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ресурсами</w:t>
            </w:r>
          </w:p>
        </w:tc>
      </w:tr>
      <w:tr w:rsidR="00D70850" w:rsidRPr="00570077">
        <w:trPr>
          <w:trHeight w:val="1903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6.7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124" w:right="1083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Наличие доступа к</w:t>
            </w:r>
            <w:r w:rsidRPr="00570077">
              <w:rPr>
                <w:color w:val="484647"/>
                <w:spacing w:val="-5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электронным</w:t>
            </w:r>
          </w:p>
          <w:p w:rsidR="00D70850" w:rsidRPr="00570077" w:rsidRDefault="00B971CF" w:rsidP="00570077">
            <w:pPr>
              <w:pStyle w:val="TableParagraph"/>
              <w:ind w:left="124" w:right="286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образовательным ресурсам</w:t>
            </w:r>
            <w:r w:rsidRPr="00570077">
              <w:rPr>
                <w:color w:val="484647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(ЭОР),</w:t>
            </w:r>
            <w:r w:rsidRPr="00570077">
              <w:rPr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размещенным</w:t>
            </w:r>
            <w:r w:rsidRPr="00570077">
              <w:rPr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в</w:t>
            </w:r>
          </w:p>
          <w:p w:rsidR="00D70850" w:rsidRPr="00570077" w:rsidRDefault="00B971CF" w:rsidP="00570077">
            <w:pPr>
              <w:pStyle w:val="TableParagraph"/>
              <w:ind w:left="124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федеральных,</w:t>
            </w:r>
          </w:p>
          <w:p w:rsidR="00D70850" w:rsidRPr="00570077" w:rsidRDefault="00B971CF" w:rsidP="00570077">
            <w:pPr>
              <w:pStyle w:val="TableParagraph"/>
              <w:ind w:left="124" w:right="96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региональных</w:t>
            </w:r>
            <w:r w:rsidRPr="00570077">
              <w:rPr>
                <w:color w:val="484647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</w:t>
            </w:r>
            <w:r w:rsidRPr="00570077">
              <w:rPr>
                <w:color w:val="484647"/>
                <w:spacing w:val="-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иных</w:t>
            </w:r>
            <w:r w:rsidRPr="00570077">
              <w:rPr>
                <w:color w:val="484647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базах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данных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7" w:right="57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Постоянно в</w:t>
            </w:r>
            <w:r w:rsidRPr="00570077">
              <w:rPr>
                <w:i/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pacing w:val="-1"/>
                <w:sz w:val="24"/>
                <w:szCs w:val="24"/>
              </w:rPr>
              <w:t>течение</w:t>
            </w:r>
            <w:r w:rsidRPr="00570077">
              <w:rPr>
                <w:i/>
                <w:color w:val="484647"/>
                <w:spacing w:val="-13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25" w:right="970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Наличие доступа к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электронным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pacing w:val="-1"/>
                <w:sz w:val="24"/>
                <w:szCs w:val="24"/>
              </w:rPr>
              <w:t xml:space="preserve">образовательным </w:t>
            </w:r>
            <w:r w:rsidRPr="00570077">
              <w:rPr>
                <w:color w:val="484647"/>
                <w:sz w:val="24"/>
                <w:szCs w:val="24"/>
              </w:rPr>
              <w:t>ресурсам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(ЭОР),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размещенным</w:t>
            </w:r>
            <w:r w:rsidRPr="00570077">
              <w:rPr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в</w:t>
            </w:r>
          </w:p>
          <w:p w:rsidR="00D70850" w:rsidRPr="00570077" w:rsidRDefault="00B971CF" w:rsidP="00570077">
            <w:pPr>
              <w:pStyle w:val="TableParagraph"/>
              <w:ind w:left="125" w:right="823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федеральных,</w:t>
            </w:r>
            <w:r w:rsidRPr="00570077">
              <w:rPr>
                <w:color w:val="484647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региональных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 иных</w:t>
            </w:r>
            <w:r w:rsidRPr="00570077">
              <w:rPr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базах</w:t>
            </w:r>
            <w:r w:rsidRPr="00570077">
              <w:rPr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данных</w:t>
            </w:r>
          </w:p>
        </w:tc>
      </w:tr>
      <w:tr w:rsidR="00D70850" w:rsidRPr="00570077">
        <w:trPr>
          <w:trHeight w:val="1374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6.8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124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</w:p>
          <w:p w:rsidR="00D70850" w:rsidRPr="00570077" w:rsidRDefault="00B971CF" w:rsidP="00570077">
            <w:pPr>
              <w:pStyle w:val="TableParagraph"/>
              <w:ind w:left="124" w:right="268"/>
              <w:rPr>
                <w:sz w:val="24"/>
                <w:szCs w:val="24"/>
              </w:rPr>
            </w:pPr>
            <w:r w:rsidRPr="00570077">
              <w:rPr>
                <w:color w:val="484647"/>
                <w:spacing w:val="-1"/>
                <w:sz w:val="24"/>
                <w:szCs w:val="24"/>
              </w:rPr>
              <w:t xml:space="preserve">контролируемого </w:t>
            </w:r>
            <w:r w:rsidRPr="00570077">
              <w:rPr>
                <w:color w:val="484647"/>
                <w:sz w:val="24"/>
                <w:szCs w:val="24"/>
              </w:rPr>
              <w:t>доступа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участников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образовательной</w:t>
            </w:r>
          </w:p>
          <w:p w:rsidR="00D70850" w:rsidRPr="00570077" w:rsidRDefault="00B971CF" w:rsidP="00570077">
            <w:pPr>
              <w:pStyle w:val="TableParagraph"/>
              <w:ind w:left="124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деятельности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к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Постоянно</w:t>
            </w:r>
            <w:r w:rsidRPr="00570077">
              <w:rPr>
                <w:i/>
                <w:color w:val="484647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в</w:t>
            </w:r>
          </w:p>
          <w:p w:rsidR="00D70850" w:rsidRPr="00570077" w:rsidRDefault="00B971CF" w:rsidP="00570077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84647"/>
                <w:sz w:val="24"/>
                <w:szCs w:val="24"/>
              </w:rPr>
              <w:t>течение</w:t>
            </w:r>
            <w:r w:rsidRPr="00570077">
              <w:rPr>
                <w:i/>
                <w:color w:val="484647"/>
                <w:spacing w:val="-11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84647"/>
                <w:sz w:val="24"/>
                <w:szCs w:val="24"/>
              </w:rPr>
              <w:t>года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tabs>
                <w:tab w:val="left" w:pos="1800"/>
              </w:tabs>
              <w:ind w:left="125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color w:val="484647"/>
                <w:sz w:val="24"/>
                <w:szCs w:val="24"/>
              </w:rPr>
              <w:tab/>
              <w:t>контролируемого</w:t>
            </w:r>
          </w:p>
          <w:p w:rsidR="00D70850" w:rsidRPr="00570077" w:rsidRDefault="00B971CF" w:rsidP="00570077">
            <w:pPr>
              <w:pStyle w:val="TableParagraph"/>
              <w:tabs>
                <w:tab w:val="left" w:pos="2436"/>
              </w:tabs>
              <w:ind w:left="125" w:right="280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доступа</w:t>
            </w:r>
            <w:r w:rsidRPr="00570077">
              <w:rPr>
                <w:color w:val="484647"/>
                <w:sz w:val="24"/>
                <w:szCs w:val="24"/>
              </w:rPr>
              <w:tab/>
            </w:r>
            <w:r w:rsidRPr="00570077">
              <w:rPr>
                <w:color w:val="484647"/>
                <w:spacing w:val="-1"/>
                <w:sz w:val="24"/>
                <w:szCs w:val="24"/>
              </w:rPr>
              <w:t>участников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образовательной</w:t>
            </w:r>
          </w:p>
          <w:p w:rsidR="00D70850" w:rsidRPr="00570077" w:rsidRDefault="00B971CF" w:rsidP="00570077">
            <w:pPr>
              <w:pStyle w:val="TableParagraph"/>
              <w:tabs>
                <w:tab w:val="left" w:pos="2889"/>
              </w:tabs>
              <w:ind w:left="125" w:right="875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деятельности</w:t>
            </w:r>
            <w:r w:rsidRPr="00570077">
              <w:rPr>
                <w:color w:val="484647"/>
                <w:sz w:val="24"/>
                <w:szCs w:val="24"/>
              </w:rPr>
              <w:tab/>
            </w:r>
            <w:r w:rsidRPr="00570077">
              <w:rPr>
                <w:color w:val="484647"/>
                <w:spacing w:val="-5"/>
                <w:sz w:val="24"/>
                <w:szCs w:val="24"/>
              </w:rPr>
              <w:t>к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информационным</w:t>
            </w:r>
          </w:p>
        </w:tc>
      </w:tr>
    </w:tbl>
    <w:p w:rsidR="00D70850" w:rsidRPr="00570077" w:rsidRDefault="00D70850" w:rsidP="00570077">
      <w:pPr>
        <w:rPr>
          <w:sz w:val="24"/>
          <w:szCs w:val="24"/>
        </w:rPr>
        <w:sectPr w:rsidR="00D70850" w:rsidRPr="00570077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D70850" w:rsidRPr="00570077">
        <w:trPr>
          <w:trHeight w:val="1123"/>
        </w:trPr>
        <w:tc>
          <w:tcPr>
            <w:tcW w:w="653" w:type="dxa"/>
          </w:tcPr>
          <w:p w:rsidR="00D70850" w:rsidRPr="00570077" w:rsidRDefault="00D70850" w:rsidP="005700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124" w:right="172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информационным</w:t>
            </w:r>
            <w:r w:rsidRPr="00570077">
              <w:rPr>
                <w:color w:val="48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образовательным </w:t>
            </w:r>
            <w:r w:rsidRPr="00570077">
              <w:rPr>
                <w:color w:val="484647"/>
                <w:spacing w:val="-1"/>
                <w:sz w:val="24"/>
                <w:szCs w:val="24"/>
              </w:rPr>
              <w:t>ресурсам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в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сети Интернет</w:t>
            </w:r>
          </w:p>
        </w:tc>
        <w:tc>
          <w:tcPr>
            <w:tcW w:w="2059" w:type="dxa"/>
          </w:tcPr>
          <w:p w:rsidR="00D70850" w:rsidRPr="00570077" w:rsidRDefault="00D70850" w:rsidP="005700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25" w:right="863"/>
              <w:rPr>
                <w:sz w:val="24"/>
                <w:szCs w:val="24"/>
              </w:rPr>
            </w:pPr>
            <w:r w:rsidRPr="00570077">
              <w:rPr>
                <w:color w:val="484647"/>
                <w:sz w:val="24"/>
                <w:szCs w:val="24"/>
              </w:rPr>
              <w:t>образовательным</w:t>
            </w:r>
            <w:r w:rsidRPr="00570077">
              <w:rPr>
                <w:color w:val="484647"/>
                <w:spacing w:val="18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ресурсам</w:t>
            </w:r>
            <w:r w:rsidRPr="00570077">
              <w:rPr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84647"/>
                <w:sz w:val="24"/>
                <w:szCs w:val="24"/>
              </w:rPr>
              <w:t>в</w:t>
            </w:r>
            <w:r w:rsidRPr="00570077">
              <w:rPr>
                <w:color w:val="484647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077">
              <w:rPr>
                <w:color w:val="484647"/>
                <w:sz w:val="24"/>
                <w:szCs w:val="24"/>
              </w:rPr>
              <w:t>сетиИнтернет</w:t>
            </w:r>
            <w:proofErr w:type="spellEnd"/>
          </w:p>
        </w:tc>
      </w:tr>
      <w:tr w:rsidR="00D70850" w:rsidRPr="00570077">
        <w:trPr>
          <w:trHeight w:val="556"/>
        </w:trPr>
        <w:tc>
          <w:tcPr>
            <w:tcW w:w="9675" w:type="dxa"/>
            <w:gridSpan w:val="4"/>
          </w:tcPr>
          <w:p w:rsidR="00D70850" w:rsidRPr="00570077" w:rsidRDefault="00B971CF" w:rsidP="00570077">
            <w:pPr>
              <w:pStyle w:val="TableParagraph"/>
              <w:ind w:left="340"/>
              <w:rPr>
                <w:sz w:val="24"/>
                <w:szCs w:val="24"/>
              </w:rPr>
            </w:pPr>
            <w:r w:rsidRPr="00570077">
              <w:rPr>
                <w:b/>
                <w:color w:val="484647"/>
                <w:sz w:val="24"/>
                <w:szCs w:val="24"/>
              </w:rPr>
              <w:t>7.</w:t>
            </w:r>
            <w:r w:rsidRPr="00570077">
              <w:rPr>
                <w:b/>
                <w:color w:val="484647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Финансово-экономическое</w:t>
            </w:r>
            <w:r w:rsidRPr="00570077">
              <w:rPr>
                <w:b/>
                <w:color w:val="484647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обеспечение</w:t>
            </w:r>
            <w:r w:rsidRPr="00570077">
              <w:rPr>
                <w:b/>
                <w:color w:val="484647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постепенного</w:t>
            </w:r>
            <w:r w:rsidRPr="00570077">
              <w:rPr>
                <w:b/>
                <w:color w:val="48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перехода</w:t>
            </w:r>
            <w:r w:rsidRPr="00570077">
              <w:rPr>
                <w:b/>
                <w:color w:val="484647"/>
                <w:spacing w:val="-4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на</w:t>
            </w:r>
            <w:r w:rsidRPr="00570077">
              <w:rPr>
                <w:b/>
                <w:color w:val="48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обучение</w:t>
            </w:r>
            <w:r w:rsidRPr="00570077">
              <w:rPr>
                <w:b/>
                <w:color w:val="484647"/>
                <w:spacing w:val="-10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по</w:t>
            </w:r>
            <w:r w:rsidRPr="00570077">
              <w:rPr>
                <w:b/>
                <w:color w:val="48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b/>
                <w:color w:val="484647"/>
                <w:sz w:val="24"/>
                <w:szCs w:val="24"/>
              </w:rPr>
              <w:t>новым</w:t>
            </w:r>
            <w:r w:rsidRPr="00570077">
              <w:rPr>
                <w:b/>
                <w:color w:val="484647"/>
                <w:spacing w:val="58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ФГОС</w:t>
            </w:r>
            <w:r w:rsidRPr="00570077">
              <w:rPr>
                <w:color w:val="393939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393939"/>
                <w:sz w:val="24"/>
                <w:szCs w:val="24"/>
              </w:rPr>
              <w:t>СОО</w:t>
            </w:r>
          </w:p>
        </w:tc>
      </w:tr>
      <w:tr w:rsidR="00D70850" w:rsidRPr="00570077">
        <w:trPr>
          <w:trHeight w:val="1365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7.1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Определение объема</w:t>
            </w:r>
            <w:r w:rsidRPr="00570077">
              <w:rPr>
                <w:color w:val="49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расходов, необходимых</w:t>
            </w:r>
            <w:r w:rsidRPr="00570077">
              <w:rPr>
                <w:color w:val="494647"/>
                <w:spacing w:val="-58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для</w:t>
            </w:r>
            <w:r w:rsidRPr="00570077">
              <w:rPr>
                <w:color w:val="49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реализации</w:t>
            </w:r>
            <w:r w:rsidRPr="00570077">
              <w:rPr>
                <w:color w:val="494647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ООП</w:t>
            </w:r>
            <w:r w:rsidRPr="00570077">
              <w:rPr>
                <w:color w:val="494647"/>
                <w:spacing w:val="-2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и</w:t>
            </w:r>
          </w:p>
          <w:p w:rsidR="00D70850" w:rsidRPr="00570077" w:rsidRDefault="00B971CF" w:rsidP="00570077">
            <w:pPr>
              <w:pStyle w:val="TableParagraph"/>
              <w:ind w:left="105" w:right="273"/>
              <w:rPr>
                <w:sz w:val="24"/>
                <w:szCs w:val="24"/>
              </w:rPr>
            </w:pPr>
            <w:r w:rsidRPr="00570077">
              <w:rPr>
                <w:color w:val="494647"/>
                <w:spacing w:val="-1"/>
                <w:sz w:val="24"/>
                <w:szCs w:val="24"/>
              </w:rPr>
              <w:t xml:space="preserve">достижения </w:t>
            </w:r>
            <w:r w:rsidRPr="00570077">
              <w:rPr>
                <w:color w:val="494647"/>
                <w:sz w:val="24"/>
                <w:szCs w:val="24"/>
              </w:rPr>
              <w:t>планируемых</w:t>
            </w:r>
            <w:r w:rsidRPr="00570077">
              <w:rPr>
                <w:color w:val="49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результатов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7"/>
                <w:sz w:val="24"/>
                <w:szCs w:val="24"/>
              </w:rPr>
              <w:t>декабрь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03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Смета</w:t>
            </w:r>
          </w:p>
        </w:tc>
      </w:tr>
      <w:tr w:rsidR="00D70850" w:rsidRPr="00570077">
        <w:trPr>
          <w:trHeight w:val="2481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7.2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105" w:right="226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Корректировка</w:t>
            </w:r>
            <w:r w:rsidRPr="00570077">
              <w:rPr>
                <w:color w:val="494647"/>
                <w:spacing w:val="-15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локальных</w:t>
            </w:r>
            <w:r w:rsidRPr="00570077">
              <w:rPr>
                <w:color w:val="49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актов, регламентирующих</w:t>
            </w:r>
            <w:r w:rsidRPr="00570077">
              <w:rPr>
                <w:color w:val="49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установление заработной</w:t>
            </w:r>
            <w:r w:rsidRPr="00570077">
              <w:rPr>
                <w:color w:val="49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платы</w:t>
            </w:r>
            <w:r w:rsidRPr="00570077">
              <w:rPr>
                <w:color w:val="49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работников</w:t>
            </w:r>
            <w:r w:rsidRPr="00570077">
              <w:rPr>
                <w:color w:val="49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образовательной</w:t>
            </w:r>
            <w:r w:rsidRPr="00570077">
              <w:rPr>
                <w:color w:val="49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организации, в том числе</w:t>
            </w:r>
            <w:r w:rsidRPr="00570077">
              <w:rPr>
                <w:color w:val="49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стимулирующих надбавок</w:t>
            </w:r>
            <w:r w:rsidRPr="00570077">
              <w:rPr>
                <w:color w:val="49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и</w:t>
            </w:r>
            <w:r w:rsidRPr="00570077">
              <w:rPr>
                <w:color w:val="494647"/>
                <w:spacing w:val="2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доплат,</w:t>
            </w:r>
            <w:r w:rsidRPr="00570077">
              <w:rPr>
                <w:color w:val="49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порядка</w:t>
            </w:r>
            <w:r w:rsidRPr="00570077">
              <w:rPr>
                <w:color w:val="494647"/>
                <w:spacing w:val="-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и</w:t>
            </w:r>
          </w:p>
          <w:p w:rsidR="00D70850" w:rsidRPr="00570077" w:rsidRDefault="00B971CF" w:rsidP="00570077">
            <w:pPr>
              <w:pStyle w:val="TableParagraph"/>
              <w:ind w:left="105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размеров</w:t>
            </w:r>
            <w:r w:rsidRPr="00570077">
              <w:rPr>
                <w:color w:val="494647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премирования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07" w:right="830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7"/>
                <w:spacing w:val="-1"/>
                <w:sz w:val="24"/>
                <w:szCs w:val="24"/>
              </w:rPr>
              <w:t>Сентябрь-</w:t>
            </w:r>
            <w:r w:rsidRPr="00570077">
              <w:rPr>
                <w:i/>
                <w:color w:val="49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i/>
                <w:color w:val="494647"/>
                <w:sz w:val="24"/>
                <w:szCs w:val="24"/>
              </w:rPr>
              <w:t>декабрь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03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Локальные</w:t>
            </w:r>
            <w:r w:rsidRPr="00570077">
              <w:rPr>
                <w:color w:val="494647"/>
                <w:spacing w:val="-5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акты</w:t>
            </w:r>
          </w:p>
        </w:tc>
      </w:tr>
      <w:tr w:rsidR="00D70850" w:rsidRPr="00570077">
        <w:trPr>
          <w:trHeight w:val="1641"/>
        </w:trPr>
        <w:tc>
          <w:tcPr>
            <w:tcW w:w="653" w:type="dxa"/>
          </w:tcPr>
          <w:p w:rsidR="00D70850" w:rsidRPr="00570077" w:rsidRDefault="00B971CF" w:rsidP="00570077">
            <w:pPr>
              <w:pStyle w:val="TableParagraph"/>
              <w:ind w:left="162" w:right="141"/>
              <w:jc w:val="center"/>
              <w:rPr>
                <w:sz w:val="24"/>
                <w:szCs w:val="24"/>
              </w:rPr>
            </w:pPr>
            <w:r w:rsidRPr="00570077">
              <w:rPr>
                <w:sz w:val="24"/>
                <w:szCs w:val="24"/>
              </w:rPr>
              <w:t>7.3</w:t>
            </w:r>
          </w:p>
        </w:tc>
        <w:tc>
          <w:tcPr>
            <w:tcW w:w="3070" w:type="dxa"/>
          </w:tcPr>
          <w:p w:rsidR="00D70850" w:rsidRPr="00570077" w:rsidRDefault="00B971CF" w:rsidP="00570077">
            <w:pPr>
              <w:pStyle w:val="TableParagraph"/>
              <w:ind w:left="105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Заключение</w:t>
            </w:r>
          </w:p>
          <w:p w:rsidR="00D70850" w:rsidRPr="00570077" w:rsidRDefault="00B971CF" w:rsidP="00570077">
            <w:pPr>
              <w:pStyle w:val="TableParagraph"/>
              <w:ind w:left="105" w:right="395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дополнительных</w:t>
            </w:r>
            <w:r w:rsidRPr="00570077">
              <w:rPr>
                <w:color w:val="494647"/>
                <w:spacing w:val="1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соглашений</w:t>
            </w:r>
            <w:r w:rsidRPr="00570077">
              <w:rPr>
                <w:color w:val="494647"/>
                <w:spacing w:val="-9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к</w:t>
            </w:r>
            <w:r w:rsidRPr="00570077">
              <w:rPr>
                <w:color w:val="494647"/>
                <w:spacing w:val="-8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трудовому</w:t>
            </w:r>
            <w:r w:rsidRPr="00570077">
              <w:rPr>
                <w:color w:val="49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договору</w:t>
            </w:r>
            <w:r w:rsidRPr="00570077">
              <w:rPr>
                <w:color w:val="494647"/>
                <w:spacing w:val="-3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с</w:t>
            </w:r>
          </w:p>
          <w:p w:rsidR="00D70850" w:rsidRPr="00570077" w:rsidRDefault="00B971CF" w:rsidP="00570077">
            <w:pPr>
              <w:pStyle w:val="TableParagraph"/>
              <w:ind w:left="105" w:right="1182"/>
              <w:rPr>
                <w:sz w:val="24"/>
                <w:szCs w:val="24"/>
              </w:rPr>
            </w:pPr>
            <w:r w:rsidRPr="00570077">
              <w:rPr>
                <w:color w:val="494647"/>
                <w:spacing w:val="-1"/>
                <w:sz w:val="24"/>
                <w:szCs w:val="24"/>
              </w:rPr>
              <w:t>педагогическими</w:t>
            </w:r>
            <w:r w:rsidRPr="00570077">
              <w:rPr>
                <w:color w:val="494647"/>
                <w:spacing w:val="-57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работниками</w:t>
            </w:r>
          </w:p>
        </w:tc>
        <w:tc>
          <w:tcPr>
            <w:tcW w:w="2059" w:type="dxa"/>
          </w:tcPr>
          <w:p w:rsidR="00D70850" w:rsidRPr="00570077" w:rsidRDefault="00B971CF" w:rsidP="0057007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570077">
              <w:rPr>
                <w:i/>
                <w:color w:val="494647"/>
                <w:sz w:val="24"/>
                <w:szCs w:val="24"/>
              </w:rPr>
              <w:t>сентябрь</w:t>
            </w:r>
          </w:p>
        </w:tc>
        <w:tc>
          <w:tcPr>
            <w:tcW w:w="3893" w:type="dxa"/>
          </w:tcPr>
          <w:p w:rsidR="00D70850" w:rsidRPr="00570077" w:rsidRDefault="00B971CF" w:rsidP="00570077">
            <w:pPr>
              <w:pStyle w:val="TableParagraph"/>
              <w:ind w:left="103"/>
              <w:rPr>
                <w:sz w:val="24"/>
                <w:szCs w:val="24"/>
              </w:rPr>
            </w:pPr>
            <w:r w:rsidRPr="00570077">
              <w:rPr>
                <w:color w:val="494647"/>
                <w:sz w:val="24"/>
                <w:szCs w:val="24"/>
              </w:rPr>
              <w:t>Дополнительные</w:t>
            </w:r>
            <w:r w:rsidRPr="00570077">
              <w:rPr>
                <w:color w:val="494647"/>
                <w:spacing w:val="-6"/>
                <w:sz w:val="24"/>
                <w:szCs w:val="24"/>
              </w:rPr>
              <w:t xml:space="preserve"> </w:t>
            </w:r>
            <w:r w:rsidRPr="00570077">
              <w:rPr>
                <w:color w:val="494647"/>
                <w:sz w:val="24"/>
                <w:szCs w:val="24"/>
              </w:rPr>
              <w:t>соглашения</w:t>
            </w:r>
          </w:p>
        </w:tc>
      </w:tr>
    </w:tbl>
    <w:p w:rsidR="00B971CF" w:rsidRPr="00570077" w:rsidRDefault="00B971CF" w:rsidP="00570077">
      <w:pPr>
        <w:rPr>
          <w:sz w:val="24"/>
          <w:szCs w:val="24"/>
        </w:rPr>
      </w:pPr>
    </w:p>
    <w:sectPr w:rsidR="00B971CF" w:rsidRPr="00570077" w:rsidSect="00D70850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6D85"/>
    <w:multiLevelType w:val="hybridMultilevel"/>
    <w:tmpl w:val="4B86E76A"/>
    <w:lvl w:ilvl="0" w:tplc="8430C368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w w:val="100"/>
        <w:lang w:val="ru-RU" w:eastAsia="en-US" w:bidi="ar-SA"/>
      </w:rPr>
    </w:lvl>
    <w:lvl w:ilvl="1" w:tplc="0EECC2BE">
      <w:numFmt w:val="none"/>
      <w:lvlText w:val=""/>
      <w:lvlJc w:val="left"/>
      <w:pPr>
        <w:tabs>
          <w:tab w:val="num" w:pos="360"/>
        </w:tabs>
      </w:pPr>
    </w:lvl>
    <w:lvl w:ilvl="2" w:tplc="807225B0">
      <w:numFmt w:val="bullet"/>
      <w:lvlText w:val="•"/>
      <w:lvlJc w:val="left"/>
      <w:pPr>
        <w:ind w:left="1534" w:hanging="483"/>
      </w:pPr>
      <w:rPr>
        <w:rFonts w:hint="default"/>
        <w:lang w:val="ru-RU" w:eastAsia="en-US" w:bidi="ar-SA"/>
      </w:rPr>
    </w:lvl>
    <w:lvl w:ilvl="3" w:tplc="41524BFA">
      <w:numFmt w:val="bullet"/>
      <w:lvlText w:val="•"/>
      <w:lvlJc w:val="left"/>
      <w:pPr>
        <w:ind w:left="2608" w:hanging="483"/>
      </w:pPr>
      <w:rPr>
        <w:rFonts w:hint="default"/>
        <w:lang w:val="ru-RU" w:eastAsia="en-US" w:bidi="ar-SA"/>
      </w:rPr>
    </w:lvl>
    <w:lvl w:ilvl="4" w:tplc="38E8904E">
      <w:numFmt w:val="bullet"/>
      <w:lvlText w:val="•"/>
      <w:lvlJc w:val="left"/>
      <w:pPr>
        <w:ind w:left="3682" w:hanging="483"/>
      </w:pPr>
      <w:rPr>
        <w:rFonts w:hint="default"/>
        <w:lang w:val="ru-RU" w:eastAsia="en-US" w:bidi="ar-SA"/>
      </w:rPr>
    </w:lvl>
    <w:lvl w:ilvl="5" w:tplc="A0D6C63C">
      <w:numFmt w:val="bullet"/>
      <w:lvlText w:val="•"/>
      <w:lvlJc w:val="left"/>
      <w:pPr>
        <w:ind w:left="4756" w:hanging="483"/>
      </w:pPr>
      <w:rPr>
        <w:rFonts w:hint="default"/>
        <w:lang w:val="ru-RU" w:eastAsia="en-US" w:bidi="ar-SA"/>
      </w:rPr>
    </w:lvl>
    <w:lvl w:ilvl="6" w:tplc="713CA8AA">
      <w:numFmt w:val="bullet"/>
      <w:lvlText w:val="•"/>
      <w:lvlJc w:val="left"/>
      <w:pPr>
        <w:ind w:left="5830" w:hanging="483"/>
      </w:pPr>
      <w:rPr>
        <w:rFonts w:hint="default"/>
        <w:lang w:val="ru-RU" w:eastAsia="en-US" w:bidi="ar-SA"/>
      </w:rPr>
    </w:lvl>
    <w:lvl w:ilvl="7" w:tplc="24E23AA8">
      <w:numFmt w:val="bullet"/>
      <w:lvlText w:val="•"/>
      <w:lvlJc w:val="left"/>
      <w:pPr>
        <w:ind w:left="6904" w:hanging="483"/>
      </w:pPr>
      <w:rPr>
        <w:rFonts w:hint="default"/>
        <w:lang w:val="ru-RU" w:eastAsia="en-US" w:bidi="ar-SA"/>
      </w:rPr>
    </w:lvl>
    <w:lvl w:ilvl="8" w:tplc="8CC4AD28">
      <w:numFmt w:val="bullet"/>
      <w:lvlText w:val="•"/>
      <w:lvlJc w:val="left"/>
      <w:pPr>
        <w:ind w:left="7978" w:hanging="4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0850"/>
    <w:rsid w:val="001272D0"/>
    <w:rsid w:val="001F3AC4"/>
    <w:rsid w:val="003727E5"/>
    <w:rsid w:val="003E48C3"/>
    <w:rsid w:val="00570077"/>
    <w:rsid w:val="00AD0995"/>
    <w:rsid w:val="00B971CF"/>
    <w:rsid w:val="00C83218"/>
    <w:rsid w:val="00D70850"/>
    <w:rsid w:val="00FA5051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45A9F-D737-4A6E-8DB4-2F98B9A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8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850"/>
    <w:rPr>
      <w:sz w:val="24"/>
      <w:szCs w:val="24"/>
    </w:rPr>
  </w:style>
  <w:style w:type="paragraph" w:styleId="a4">
    <w:name w:val="List Paragraph"/>
    <w:basedOn w:val="a"/>
    <w:uiPriority w:val="1"/>
    <w:qFormat/>
    <w:rsid w:val="00D7085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D70850"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dom</cp:lastModifiedBy>
  <cp:revision>11</cp:revision>
  <dcterms:created xsi:type="dcterms:W3CDTF">2023-03-20T04:15:00Z</dcterms:created>
  <dcterms:modified xsi:type="dcterms:W3CDTF">2023-03-25T10:32:00Z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